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E93" w:rsidRPr="00AA1836" w:rsidRDefault="00947E93" w:rsidP="00947E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1836">
        <w:rPr>
          <w:rFonts w:ascii="Times New Roman" w:hAnsi="Times New Roman" w:cs="Times New Roman"/>
          <w:b/>
          <w:bCs/>
          <w:sz w:val="28"/>
          <w:szCs w:val="28"/>
        </w:rPr>
        <w:t>ОТЧЁТ</w:t>
      </w:r>
    </w:p>
    <w:p w:rsidR="00947E93" w:rsidRPr="00AA1836" w:rsidRDefault="00947E93" w:rsidP="00947E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1836">
        <w:rPr>
          <w:rFonts w:ascii="Times New Roman" w:hAnsi="Times New Roman" w:cs="Times New Roman"/>
          <w:b/>
          <w:bCs/>
          <w:sz w:val="28"/>
          <w:szCs w:val="28"/>
        </w:rPr>
        <w:t xml:space="preserve">о работе Контрольно-счётной комиссии </w:t>
      </w:r>
      <w:proofErr w:type="spellStart"/>
      <w:r w:rsidRPr="00AA1836">
        <w:rPr>
          <w:rFonts w:ascii="Times New Roman" w:hAnsi="Times New Roman" w:cs="Times New Roman"/>
          <w:b/>
          <w:bCs/>
          <w:sz w:val="28"/>
          <w:szCs w:val="28"/>
        </w:rPr>
        <w:t>Сельцовского</w:t>
      </w:r>
      <w:proofErr w:type="spellEnd"/>
      <w:r w:rsidRPr="00AA1836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округа</w:t>
      </w:r>
    </w:p>
    <w:p w:rsidR="00947E93" w:rsidRPr="002241C8" w:rsidRDefault="00947E93" w:rsidP="00947E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1836">
        <w:rPr>
          <w:rFonts w:ascii="Times New Roman" w:hAnsi="Times New Roman" w:cs="Times New Roman"/>
          <w:b/>
          <w:bCs/>
          <w:sz w:val="28"/>
          <w:szCs w:val="28"/>
        </w:rPr>
        <w:t>за  2016 год</w:t>
      </w:r>
    </w:p>
    <w:p w:rsidR="00947E93" w:rsidRPr="002241C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>1. Вводные положения</w:t>
      </w:r>
    </w:p>
    <w:p w:rsidR="00947E93" w:rsidRPr="002241C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>1.1. Компетенция Контрольно-счетной комиссии</w:t>
      </w:r>
    </w:p>
    <w:p w:rsidR="00947E93" w:rsidRDefault="002241C8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947E93" w:rsidRPr="002241C8">
        <w:rPr>
          <w:rFonts w:ascii="Times New Roman" w:hAnsi="Times New Roman" w:cs="Times New Roman"/>
          <w:sz w:val="28"/>
          <w:szCs w:val="28"/>
        </w:rPr>
        <w:t xml:space="preserve">Отчёт о работе Контрольно-счётной комиссии </w:t>
      </w:r>
      <w:proofErr w:type="spellStart"/>
      <w:r w:rsidR="00947E93" w:rsidRPr="002241C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947E93" w:rsidRPr="002241C8">
        <w:rPr>
          <w:rFonts w:ascii="Times New Roman" w:hAnsi="Times New Roman" w:cs="Times New Roman"/>
          <w:sz w:val="28"/>
          <w:szCs w:val="28"/>
        </w:rPr>
        <w:t xml:space="preserve"> городского округа за  2016год</w:t>
      </w:r>
      <w:r w:rsidR="007364FD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 подготовлен и представлен в  Совет народных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депутатов в соответствии со статьей </w:t>
      </w:r>
      <w:r w:rsidR="004D6DD6" w:rsidRPr="002241C8">
        <w:rPr>
          <w:rFonts w:ascii="Times New Roman" w:hAnsi="Times New Roman" w:cs="Times New Roman"/>
          <w:sz w:val="28"/>
          <w:szCs w:val="28"/>
        </w:rPr>
        <w:t>16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 Положения «О Контрольно-счетной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4D6DD6" w:rsidRPr="002241C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4D6DD6" w:rsidRPr="002241C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», утверждённого решением Совета народных депутатов 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 города Сельцо </w:t>
      </w:r>
      <w:r w:rsidR="00947E93" w:rsidRPr="002241C8">
        <w:rPr>
          <w:rFonts w:ascii="Times New Roman" w:hAnsi="Times New Roman" w:cs="Times New Roman"/>
          <w:sz w:val="28"/>
          <w:szCs w:val="28"/>
        </w:rPr>
        <w:t>от 2</w:t>
      </w:r>
      <w:r w:rsidR="004D6DD6" w:rsidRPr="002241C8">
        <w:rPr>
          <w:rFonts w:ascii="Times New Roman" w:hAnsi="Times New Roman" w:cs="Times New Roman"/>
          <w:sz w:val="28"/>
          <w:szCs w:val="28"/>
        </w:rPr>
        <w:t>4</w:t>
      </w:r>
      <w:r w:rsidR="00947E93" w:rsidRPr="002241C8">
        <w:rPr>
          <w:rFonts w:ascii="Times New Roman" w:hAnsi="Times New Roman" w:cs="Times New Roman"/>
          <w:sz w:val="28"/>
          <w:szCs w:val="28"/>
        </w:rPr>
        <w:t>.0</w:t>
      </w:r>
      <w:r w:rsidR="004D6DD6" w:rsidRPr="002241C8">
        <w:rPr>
          <w:rFonts w:ascii="Times New Roman" w:hAnsi="Times New Roman" w:cs="Times New Roman"/>
          <w:sz w:val="28"/>
          <w:szCs w:val="28"/>
        </w:rPr>
        <w:t>2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.2011г. № </w:t>
      </w:r>
      <w:r w:rsidR="004D6DD6" w:rsidRPr="002241C8">
        <w:rPr>
          <w:rFonts w:ascii="Times New Roman" w:hAnsi="Times New Roman" w:cs="Times New Roman"/>
          <w:sz w:val="28"/>
          <w:szCs w:val="28"/>
        </w:rPr>
        <w:t>5</w:t>
      </w:r>
      <w:r w:rsidR="00947E93" w:rsidRPr="002241C8">
        <w:rPr>
          <w:rFonts w:ascii="Times New Roman" w:hAnsi="Times New Roman" w:cs="Times New Roman"/>
          <w:sz w:val="28"/>
          <w:szCs w:val="28"/>
        </w:rPr>
        <w:t>-</w:t>
      </w:r>
      <w:r w:rsidR="004D6DD6" w:rsidRPr="002241C8">
        <w:rPr>
          <w:rFonts w:ascii="Times New Roman" w:hAnsi="Times New Roman" w:cs="Times New Roman"/>
          <w:sz w:val="28"/>
          <w:szCs w:val="28"/>
        </w:rPr>
        <w:t>454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 и в соответствии с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2241C8">
        <w:rPr>
          <w:rFonts w:ascii="Times New Roman" w:hAnsi="Times New Roman" w:cs="Times New Roman"/>
          <w:sz w:val="28"/>
          <w:szCs w:val="28"/>
        </w:rPr>
        <w:t>требованиями стандарта СОД 3 «Порядок подготовки отчета о работе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4D6DD6" w:rsidRPr="002241C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4D6DD6" w:rsidRPr="002241C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Отчете отражена деятельность Контрольно-счетной </w:t>
      </w:r>
      <w:r w:rsidR="002241C8">
        <w:rPr>
          <w:rFonts w:ascii="Times New Roman" w:hAnsi="Times New Roman" w:cs="Times New Roman"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sz w:val="28"/>
          <w:szCs w:val="28"/>
        </w:rPr>
        <w:t>по реализации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задач, определенных законодательством Российской Федерации и нормативными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правовыми актами  Совета народных депутатов</w:t>
      </w:r>
      <w:r w:rsidR="002241C8">
        <w:rPr>
          <w:rFonts w:ascii="Times New Roman" w:hAnsi="Times New Roman" w:cs="Times New Roman"/>
          <w:sz w:val="28"/>
          <w:szCs w:val="28"/>
        </w:rPr>
        <w:t xml:space="preserve"> города Сельцо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7E93" w:rsidRPr="002241C8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 xml:space="preserve">1.2. Задачи Контрольно-счетной </w:t>
      </w:r>
      <w:r w:rsidR="002241C8" w:rsidRPr="002241C8">
        <w:rPr>
          <w:rFonts w:ascii="Times New Roman" w:hAnsi="Times New Roman" w:cs="Times New Roman"/>
          <w:b/>
          <w:bCs/>
          <w:sz w:val="28"/>
          <w:szCs w:val="28"/>
        </w:rPr>
        <w:t>комиссии</w:t>
      </w:r>
    </w:p>
    <w:p w:rsidR="00947E93" w:rsidRDefault="002241C8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47E93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 xml:space="preserve">и и функции Контрольно-счетной комиссии </w:t>
      </w:r>
      <w:r w:rsidR="00947E93">
        <w:rPr>
          <w:rFonts w:ascii="Times New Roman" w:hAnsi="Times New Roman" w:cs="Times New Roman"/>
          <w:sz w:val="28"/>
          <w:szCs w:val="28"/>
        </w:rPr>
        <w:t xml:space="preserve"> определены Бюджетным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кодексом Российской Федерации, Федеральными законами от 06.10.2003 №131-ФЗ «Об общих принципах организации местного самоуправления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Федерации», от 07.02.2011 № 6-ФЗ «Об общих принципах организации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деятельности контрольно-счетных органов субъектов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47E93">
        <w:rPr>
          <w:rFonts w:ascii="Times New Roman" w:hAnsi="Times New Roman" w:cs="Times New Roman"/>
          <w:sz w:val="28"/>
          <w:szCs w:val="28"/>
        </w:rPr>
        <w:t xml:space="preserve">муниципальных образований»,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47E93">
        <w:rPr>
          <w:rFonts w:ascii="Times New Roman" w:hAnsi="Times New Roman" w:cs="Times New Roman"/>
          <w:sz w:val="28"/>
          <w:szCs w:val="28"/>
        </w:rPr>
        <w:t>, Положением «</w:t>
      </w:r>
      <w:proofErr w:type="gramStart"/>
      <w:r w:rsidR="00947E93"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47E93">
        <w:rPr>
          <w:rFonts w:ascii="Times New Roman" w:hAnsi="Times New Roman" w:cs="Times New Roman"/>
          <w:sz w:val="28"/>
          <w:szCs w:val="28"/>
        </w:rPr>
        <w:t>».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2241C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Положения «О Контрольно-счетной </w:t>
      </w:r>
      <w:r w:rsidR="002241C8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2241C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241C8"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>
        <w:rPr>
          <w:rFonts w:ascii="Times New Roman" w:hAnsi="Times New Roman" w:cs="Times New Roman"/>
          <w:sz w:val="28"/>
          <w:szCs w:val="28"/>
        </w:rPr>
        <w:t xml:space="preserve"> определены основные ее полномочия, к числу которых относятся: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2241C8">
        <w:rPr>
          <w:rFonts w:ascii="Times New Roman" w:hAnsi="Times New Roman" w:cs="Times New Roman"/>
          <w:sz w:val="28"/>
          <w:szCs w:val="28"/>
        </w:rPr>
        <w:t xml:space="preserve"> местного </w:t>
      </w:r>
      <w:r>
        <w:rPr>
          <w:rFonts w:ascii="Times New Roman" w:hAnsi="Times New Roman" w:cs="Times New Roman"/>
          <w:sz w:val="28"/>
          <w:szCs w:val="28"/>
        </w:rPr>
        <w:t>бюджета;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экспертиза проектов </w:t>
      </w:r>
      <w:r w:rsidR="002241C8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2241C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внешняя проверка годового отчета об исполнении </w:t>
      </w:r>
      <w:r w:rsidR="002241C8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бюджета;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организация и 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законностью,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результативностью (эффективностью и экономностью) использования средств</w:t>
      </w:r>
      <w:r w:rsidR="002241C8">
        <w:rPr>
          <w:rFonts w:ascii="Times New Roman" w:hAnsi="Times New Roman" w:cs="Times New Roman"/>
          <w:sz w:val="28"/>
          <w:szCs w:val="28"/>
        </w:rPr>
        <w:t xml:space="preserve"> местного бю</w:t>
      </w:r>
      <w:r>
        <w:rPr>
          <w:rFonts w:ascii="Times New Roman" w:hAnsi="Times New Roman" w:cs="Times New Roman"/>
          <w:sz w:val="28"/>
          <w:szCs w:val="28"/>
        </w:rPr>
        <w:t>джета, а также средств, получаемых</w:t>
      </w:r>
      <w:r w:rsidR="002241C8">
        <w:rPr>
          <w:rFonts w:ascii="Times New Roman" w:hAnsi="Times New Roman" w:cs="Times New Roman"/>
          <w:sz w:val="28"/>
          <w:szCs w:val="28"/>
        </w:rPr>
        <w:t xml:space="preserve"> местным </w:t>
      </w:r>
      <w:r>
        <w:rPr>
          <w:rFonts w:ascii="Times New Roman" w:hAnsi="Times New Roman" w:cs="Times New Roman"/>
          <w:sz w:val="28"/>
          <w:szCs w:val="28"/>
        </w:rPr>
        <w:t xml:space="preserve"> бюджетом  из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иных источников, предусмотренных законодательством Российской Федерации;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установленного порядка управления и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распоряжения имуществом, находящимся в муниципальной собственности, в том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числе охраняемыми результатами интеллектуальной деятельности и средствами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индивидуализации, принадлежащими муниципальному образованию;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оценка эффективности предоставления налоговых и иных льгот и</w:t>
      </w:r>
    </w:p>
    <w:p w:rsidR="00947E93" w:rsidRDefault="00947E93" w:rsidP="00BD1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преимуществ, бюджетных кредитов за счет средств </w:t>
      </w:r>
      <w:r w:rsidR="002241C8">
        <w:rPr>
          <w:rFonts w:ascii="Times New Roman" w:hAnsi="Times New Roman" w:cs="Times New Roman"/>
          <w:sz w:val="28"/>
          <w:szCs w:val="28"/>
        </w:rPr>
        <w:t xml:space="preserve"> местного б</w:t>
      </w:r>
      <w:r>
        <w:rPr>
          <w:rFonts w:ascii="Times New Roman" w:hAnsi="Times New Roman" w:cs="Times New Roman"/>
          <w:sz w:val="28"/>
          <w:szCs w:val="28"/>
        </w:rPr>
        <w:t>юджета, а также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оценка законности предоставления муниципальных гарантий и поручительств или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обеспечения исполнения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др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угими способами </w:t>
      </w:r>
      <w:r>
        <w:rPr>
          <w:rFonts w:ascii="Times New Roman" w:hAnsi="Times New Roman" w:cs="Times New Roman"/>
          <w:sz w:val="28"/>
          <w:szCs w:val="28"/>
        </w:rPr>
        <w:lastRenderedPageBreak/>
        <w:t>по сделкам,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совершаемым юридическими лицами и индивидуальными предпринимателями за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счет средств местного бюджета и имущества, находящегося в муниципальной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собственности;</w:t>
      </w:r>
    </w:p>
    <w:p w:rsidR="00947E93" w:rsidRDefault="00947E93" w:rsidP="00BD1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финансово-экономическая экспертиза проектов муниципальных правовых</w:t>
      </w:r>
    </w:p>
    <w:p w:rsidR="00947E93" w:rsidRDefault="00947E93" w:rsidP="00BD1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актов (включая обоснованность финансово-экономических обоснований) в части,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касающейся расходных обязательств муниципального образования, а также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программ;</w:t>
      </w:r>
    </w:p>
    <w:p w:rsidR="00947E93" w:rsidRDefault="00947E93" w:rsidP="00BD1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участие в пределах полномочий в мероприятиях, направленных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947E93" w:rsidRDefault="00947E93" w:rsidP="00BD1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противодействие коррупции;</w:t>
      </w:r>
    </w:p>
    <w:p w:rsidR="00947E93" w:rsidRDefault="00947E93" w:rsidP="00BD1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аудит в сфере закупок.</w:t>
      </w:r>
    </w:p>
    <w:p w:rsidR="00947E93" w:rsidRPr="002241C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 xml:space="preserve">1.3. Виды деятельности Контрольно-счетной </w:t>
      </w:r>
      <w:r w:rsidR="009D6FAD">
        <w:rPr>
          <w:rFonts w:ascii="Times New Roman" w:hAnsi="Times New Roman" w:cs="Times New Roman"/>
          <w:b/>
          <w:bCs/>
          <w:sz w:val="28"/>
          <w:szCs w:val="28"/>
        </w:rPr>
        <w:t>комиссии</w:t>
      </w:r>
      <w:r w:rsidRPr="002241C8">
        <w:rPr>
          <w:rFonts w:ascii="Times New Roman" w:hAnsi="Times New Roman" w:cs="Times New Roman"/>
          <w:b/>
          <w:bCs/>
          <w:sz w:val="28"/>
          <w:szCs w:val="28"/>
        </w:rPr>
        <w:t>, формы и методы</w:t>
      </w:r>
    </w:p>
    <w:p w:rsidR="00947E93" w:rsidRPr="002241C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>осуществляемого ею контроля</w:t>
      </w:r>
    </w:p>
    <w:p w:rsidR="00947E93" w:rsidRDefault="00947E93" w:rsidP="00BD1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реализации задач Контрольно-счетная </w:t>
      </w:r>
      <w:r w:rsidR="002241C8">
        <w:rPr>
          <w:rFonts w:ascii="Times New Roman" w:hAnsi="Times New Roman" w:cs="Times New Roman"/>
          <w:sz w:val="28"/>
          <w:szCs w:val="28"/>
        </w:rPr>
        <w:t xml:space="preserve">комиссия </w:t>
      </w:r>
      <w:r>
        <w:rPr>
          <w:rFonts w:ascii="Times New Roman" w:hAnsi="Times New Roman" w:cs="Times New Roman"/>
          <w:sz w:val="28"/>
          <w:szCs w:val="28"/>
        </w:rPr>
        <w:t>осуществляет</w:t>
      </w:r>
    </w:p>
    <w:p w:rsidR="002241C8" w:rsidRDefault="00947E93" w:rsidP="00BD1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экспертно-аналитическую, контрольную и иные виды деятельности</w:t>
      </w:r>
      <w:r w:rsidR="002241C8">
        <w:rPr>
          <w:rFonts w:ascii="Times New Roman" w:hAnsi="Times New Roman" w:cs="Times New Roman"/>
          <w:sz w:val="28"/>
          <w:szCs w:val="28"/>
        </w:rPr>
        <w:t>.</w:t>
      </w:r>
    </w:p>
    <w:p w:rsidR="00947E93" w:rsidRDefault="00947E93" w:rsidP="00BD1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контрольного мероприятия Контрольно-счетной </w:t>
      </w:r>
      <w:r w:rsidR="0000510C">
        <w:rPr>
          <w:rFonts w:ascii="Times New Roman" w:hAnsi="Times New Roman" w:cs="Times New Roman"/>
          <w:sz w:val="28"/>
          <w:szCs w:val="28"/>
        </w:rPr>
        <w:t>комиссией</w:t>
      </w:r>
    </w:p>
    <w:p w:rsidR="00947E93" w:rsidRDefault="00947E93" w:rsidP="00BD1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составляется соответствующий акт (акты), который доводится до сведения</w:t>
      </w:r>
    </w:p>
    <w:p w:rsidR="00947E93" w:rsidRDefault="00947E93" w:rsidP="00BD1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руководителей проверяемых органов и организаций. На основании акта (актов)</w:t>
      </w:r>
      <w:r w:rsidR="000051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составляется отчет.</w:t>
      </w:r>
    </w:p>
    <w:p w:rsidR="00947E93" w:rsidRDefault="00947E93" w:rsidP="00BD1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экспертно-аналитического мероприятия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онтрольно-</w:t>
      </w:r>
    </w:p>
    <w:p w:rsidR="00947E93" w:rsidRDefault="00947E93" w:rsidP="00BD1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счетной </w:t>
      </w:r>
      <w:r w:rsidR="0000510C">
        <w:rPr>
          <w:rFonts w:ascii="Times New Roman" w:hAnsi="Times New Roman" w:cs="Times New Roman"/>
          <w:sz w:val="28"/>
          <w:szCs w:val="28"/>
        </w:rPr>
        <w:t>комиссией</w:t>
      </w:r>
      <w:r>
        <w:rPr>
          <w:rFonts w:ascii="Times New Roman" w:hAnsi="Times New Roman" w:cs="Times New Roman"/>
          <w:sz w:val="28"/>
          <w:szCs w:val="28"/>
        </w:rPr>
        <w:t xml:space="preserve"> составляются отчет или заключение</w:t>
      </w:r>
      <w:r w:rsidR="0000510C">
        <w:rPr>
          <w:rFonts w:ascii="Times New Roman" w:hAnsi="Times New Roman" w:cs="Times New Roman"/>
          <w:sz w:val="28"/>
          <w:szCs w:val="28"/>
        </w:rPr>
        <w:t xml:space="preserve"> (акт)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7E93" w:rsidRDefault="00947E93" w:rsidP="00BD1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осуществления Контрольно-счетной палатой контроля установлены</w:t>
      </w:r>
    </w:p>
    <w:p w:rsidR="00947E93" w:rsidRDefault="00947E93" w:rsidP="00BD1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стандартами внешнего муниципального финансового контроля.</w:t>
      </w:r>
    </w:p>
    <w:p w:rsidR="00947E93" w:rsidRPr="0000510C" w:rsidRDefault="00947E93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510C">
        <w:rPr>
          <w:rFonts w:ascii="Times New Roman" w:hAnsi="Times New Roman" w:cs="Times New Roman"/>
          <w:b/>
          <w:bCs/>
          <w:sz w:val="28"/>
          <w:szCs w:val="28"/>
        </w:rPr>
        <w:t>1.4. Приоритеты в работе в отчетном году</w:t>
      </w:r>
    </w:p>
    <w:p w:rsidR="00947E93" w:rsidRDefault="009D6FAD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47E93">
        <w:rPr>
          <w:rFonts w:ascii="Times New Roman" w:hAnsi="Times New Roman" w:cs="Times New Roman"/>
          <w:sz w:val="28"/>
          <w:szCs w:val="28"/>
        </w:rPr>
        <w:t xml:space="preserve">Деятельность Контрольно-счетной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947E93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947E93">
        <w:rPr>
          <w:rFonts w:ascii="Times New Roman" w:hAnsi="Times New Roman" w:cs="Times New Roman"/>
          <w:sz w:val="28"/>
          <w:szCs w:val="28"/>
        </w:rPr>
        <w:t xml:space="preserve"> году осуществля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="00947E93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 xml:space="preserve">соответствии с Планом работы, утвержденным </w:t>
      </w:r>
      <w:r>
        <w:rPr>
          <w:rFonts w:ascii="Times New Roman" w:hAnsi="Times New Roman" w:cs="Times New Roman"/>
          <w:sz w:val="28"/>
          <w:szCs w:val="28"/>
        </w:rPr>
        <w:t xml:space="preserve">приказом председателя Контрольно-счетной комиссии </w:t>
      </w:r>
      <w:r w:rsidR="00947E93">
        <w:rPr>
          <w:rFonts w:ascii="Times New Roman" w:hAnsi="Times New Roman" w:cs="Times New Roman"/>
          <w:sz w:val="28"/>
          <w:szCs w:val="28"/>
        </w:rPr>
        <w:t xml:space="preserve"> от </w:t>
      </w:r>
      <w:r w:rsidRPr="00073A30"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sz w:val="28"/>
          <w:szCs w:val="28"/>
        </w:rPr>
        <w:t>3</w:t>
      </w:r>
      <w:r w:rsidRPr="00073A30">
        <w:rPr>
          <w:rFonts w:ascii="Times New Roman" w:eastAsia="Times New Roman" w:hAnsi="Times New Roman"/>
          <w:sz w:val="28"/>
          <w:szCs w:val="28"/>
        </w:rPr>
        <w:t xml:space="preserve"> ноября  201</w:t>
      </w:r>
      <w:r>
        <w:rPr>
          <w:rFonts w:ascii="Times New Roman" w:eastAsia="Times New Roman" w:hAnsi="Times New Roman"/>
          <w:sz w:val="28"/>
          <w:szCs w:val="28"/>
        </w:rPr>
        <w:t>5</w:t>
      </w:r>
      <w:r w:rsidRPr="00073A30">
        <w:rPr>
          <w:rFonts w:ascii="Times New Roman" w:eastAsia="Times New Roman" w:hAnsi="Times New Roman"/>
          <w:sz w:val="28"/>
          <w:szCs w:val="28"/>
        </w:rPr>
        <w:t xml:space="preserve"> года №1</w:t>
      </w:r>
      <w:r>
        <w:rPr>
          <w:rFonts w:ascii="Times New Roman" w:eastAsia="Times New Roman" w:hAnsi="Times New Roman"/>
          <w:sz w:val="28"/>
          <w:szCs w:val="28"/>
        </w:rPr>
        <w:t>5</w:t>
      </w:r>
      <w:r w:rsidRPr="00073A3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–</w:t>
      </w:r>
      <w:proofErr w:type="spellStart"/>
      <w:r w:rsidRPr="00073A30">
        <w:rPr>
          <w:rFonts w:ascii="Times New Roman" w:eastAsia="Times New Roman" w:hAnsi="Times New Roman"/>
          <w:sz w:val="28"/>
          <w:szCs w:val="28"/>
        </w:rPr>
        <w:t>рк</w:t>
      </w:r>
      <w:proofErr w:type="spellEnd"/>
      <w:r>
        <w:rPr>
          <w:rFonts w:ascii="Times New Roman" w:eastAsia="Times New Roman" w:hAnsi="Times New Roman"/>
          <w:sz w:val="28"/>
          <w:szCs w:val="28"/>
        </w:rPr>
        <w:t>, (с изменениями, утвержденными приказ</w:t>
      </w:r>
      <w:r w:rsidR="004F598B">
        <w:rPr>
          <w:rFonts w:ascii="Times New Roman" w:eastAsia="Times New Roman" w:hAnsi="Times New Roman"/>
          <w:sz w:val="28"/>
          <w:szCs w:val="28"/>
        </w:rPr>
        <w:t>ами</w:t>
      </w:r>
      <w:r>
        <w:rPr>
          <w:rFonts w:ascii="Times New Roman" w:eastAsia="Times New Roman" w:hAnsi="Times New Roman"/>
          <w:sz w:val="28"/>
          <w:szCs w:val="28"/>
        </w:rPr>
        <w:t xml:space="preserve"> Контрольно-счетной комиссии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 городского округа  №8 от 04.07.2016 года</w:t>
      </w:r>
      <w:r w:rsidR="004F598B">
        <w:rPr>
          <w:rFonts w:ascii="Times New Roman" w:eastAsia="Times New Roman" w:hAnsi="Times New Roman"/>
          <w:sz w:val="28"/>
          <w:szCs w:val="28"/>
        </w:rPr>
        <w:t>,</w:t>
      </w:r>
      <w:r w:rsidR="004F598B" w:rsidRPr="004F598B">
        <w:rPr>
          <w:rFonts w:ascii="Times New Roman" w:eastAsia="Times New Roman" w:hAnsi="Times New Roman"/>
          <w:sz w:val="28"/>
          <w:szCs w:val="28"/>
        </w:rPr>
        <w:t xml:space="preserve"> </w:t>
      </w:r>
      <w:r w:rsidR="004F598B">
        <w:rPr>
          <w:rFonts w:ascii="Times New Roman" w:eastAsia="Times New Roman" w:hAnsi="Times New Roman"/>
          <w:sz w:val="28"/>
          <w:szCs w:val="28"/>
        </w:rPr>
        <w:t>№15-рк от 28.09.2016года</w:t>
      </w:r>
      <w:r w:rsidRPr="00073A30"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947E93" w:rsidRPr="00947E93" w:rsidRDefault="00947E93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Приоритетным направлением в деятельности Контрольно-счетной </w:t>
      </w:r>
      <w:r w:rsidR="009D6FAD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9D6FA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было проведение комплекса контрольных и экспертно-аналитических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мероприятий, связанных с решением задач, вытекающих из требований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законодательства Российской Федерации, нормативных правовых актов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="009D6FAD">
        <w:rPr>
          <w:rFonts w:ascii="Times New Roman" w:hAnsi="Times New Roman" w:cs="Times New Roman"/>
          <w:sz w:val="28"/>
          <w:szCs w:val="28"/>
        </w:rPr>
        <w:t xml:space="preserve"> города Сельцо</w:t>
      </w:r>
      <w:r>
        <w:rPr>
          <w:rFonts w:ascii="Times New Roman" w:hAnsi="Times New Roman" w:cs="Times New Roman"/>
          <w:sz w:val="28"/>
          <w:szCs w:val="28"/>
        </w:rPr>
        <w:t>, положений Послания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Президента Российской Федерации Федеральному</w:t>
      </w:r>
      <w:r w:rsidRPr="00947E93">
        <w:rPr>
          <w:rFonts w:ascii="Times New Roman" w:hAnsi="Times New Roman" w:cs="Times New Roman"/>
          <w:sz w:val="28"/>
          <w:szCs w:val="28"/>
        </w:rPr>
        <w:t xml:space="preserve"> Собранию Российской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Федерации и Бюджетного Послания Президента Российской Федерации.</w:t>
      </w:r>
    </w:p>
    <w:p w:rsidR="00947E93" w:rsidRPr="00947E93" w:rsidRDefault="009D6FAD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>В числе главных задач, на решении которых были сконцентрированы</w:t>
      </w:r>
    </w:p>
    <w:p w:rsidR="00947E93" w:rsidRPr="00947E93" w:rsidRDefault="00947E93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внимание и усилия Контрольно-счетной </w:t>
      </w:r>
      <w:r w:rsidR="009D6FAD">
        <w:rPr>
          <w:rFonts w:ascii="Times New Roman" w:hAnsi="Times New Roman" w:cs="Times New Roman"/>
          <w:sz w:val="28"/>
          <w:szCs w:val="28"/>
        </w:rPr>
        <w:t>комиссии</w:t>
      </w:r>
      <w:r w:rsidRPr="00947E93">
        <w:rPr>
          <w:rFonts w:ascii="Times New Roman" w:hAnsi="Times New Roman" w:cs="Times New Roman"/>
          <w:sz w:val="28"/>
          <w:szCs w:val="28"/>
        </w:rPr>
        <w:t xml:space="preserve"> в 201</w:t>
      </w:r>
      <w:r w:rsidR="009D6FAD">
        <w:rPr>
          <w:rFonts w:ascii="Times New Roman" w:hAnsi="Times New Roman" w:cs="Times New Roman"/>
          <w:sz w:val="28"/>
          <w:szCs w:val="28"/>
        </w:rPr>
        <w:t>6</w:t>
      </w:r>
      <w:r w:rsidRPr="00947E93">
        <w:rPr>
          <w:rFonts w:ascii="Times New Roman" w:hAnsi="Times New Roman" w:cs="Times New Roman"/>
          <w:sz w:val="28"/>
          <w:szCs w:val="28"/>
        </w:rPr>
        <w:t xml:space="preserve"> году, - обеспечение</w:t>
      </w:r>
    </w:p>
    <w:p w:rsidR="00947E93" w:rsidRPr="00947E93" w:rsidRDefault="00947E93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>контроля эффективности использования бюджетных ресурсов, мониторинг</w:t>
      </w:r>
    </w:p>
    <w:p w:rsidR="00947E93" w:rsidRPr="00947E93" w:rsidRDefault="00947E93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исполнения плана антикризисных мероприятий в </w:t>
      </w:r>
      <w:proofErr w:type="spellStart"/>
      <w:r w:rsidR="009D6FAD">
        <w:rPr>
          <w:rFonts w:ascii="Times New Roman" w:hAnsi="Times New Roman" w:cs="Times New Roman"/>
          <w:sz w:val="28"/>
          <w:szCs w:val="28"/>
        </w:rPr>
        <w:t>Сельцовском</w:t>
      </w:r>
      <w:proofErr w:type="spellEnd"/>
      <w:r w:rsidR="009D6FAD">
        <w:rPr>
          <w:rFonts w:ascii="Times New Roman" w:hAnsi="Times New Roman" w:cs="Times New Roman"/>
          <w:sz w:val="28"/>
          <w:szCs w:val="28"/>
        </w:rPr>
        <w:t xml:space="preserve"> городском округе </w:t>
      </w:r>
      <w:r w:rsidRPr="00947E93">
        <w:rPr>
          <w:rFonts w:ascii="Times New Roman" w:hAnsi="Times New Roman" w:cs="Times New Roman"/>
          <w:sz w:val="28"/>
          <w:szCs w:val="28"/>
        </w:rPr>
        <w:t xml:space="preserve"> в 2015 году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и на 2016-2017 годы, финансово-экономическая экспертиза проектов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муниципальных программ и аудит в сфере закупок.</w:t>
      </w:r>
    </w:p>
    <w:p w:rsidR="007364FD" w:rsidRDefault="007364FD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6FA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1.5. Основные итоги работы Контрольно-счетной </w:t>
      </w:r>
      <w:r w:rsidR="009D6FAD" w:rsidRPr="009D6FAD">
        <w:rPr>
          <w:rFonts w:ascii="Times New Roman" w:hAnsi="Times New Roman" w:cs="Times New Roman"/>
          <w:b/>
          <w:bCs/>
          <w:sz w:val="28"/>
          <w:szCs w:val="28"/>
        </w:rPr>
        <w:t xml:space="preserve">комиссии за </w:t>
      </w:r>
      <w:r w:rsidRPr="009D6FAD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9D6FAD" w:rsidRPr="009D6FAD">
        <w:rPr>
          <w:rFonts w:ascii="Times New Roman" w:hAnsi="Times New Roman" w:cs="Times New Roman"/>
          <w:b/>
          <w:bCs/>
          <w:sz w:val="28"/>
          <w:szCs w:val="28"/>
        </w:rPr>
        <w:t xml:space="preserve">6 </w:t>
      </w:r>
      <w:r w:rsidRPr="009D6FA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proofErr w:type="gramStart"/>
      <w:r w:rsidR="00B74CB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47E9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47E93">
        <w:rPr>
          <w:rFonts w:ascii="Times New Roman" w:hAnsi="Times New Roman" w:cs="Times New Roman"/>
          <w:sz w:val="28"/>
          <w:szCs w:val="28"/>
        </w:rPr>
        <w:t xml:space="preserve"> соответствии с планом работы Контрольно-счетной </w:t>
      </w:r>
      <w:r w:rsidR="00AA1836">
        <w:rPr>
          <w:rFonts w:ascii="Times New Roman" w:hAnsi="Times New Roman" w:cs="Times New Roman"/>
          <w:sz w:val="28"/>
          <w:szCs w:val="28"/>
        </w:rPr>
        <w:t>комиссии</w:t>
      </w:r>
      <w:r w:rsidR="00F21F67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 xml:space="preserve"> на 201</w:t>
      </w:r>
      <w:r w:rsidR="00B74CB5">
        <w:rPr>
          <w:rFonts w:ascii="Times New Roman" w:hAnsi="Times New Roman" w:cs="Times New Roman"/>
          <w:sz w:val="28"/>
          <w:szCs w:val="28"/>
        </w:rPr>
        <w:t>6</w:t>
      </w:r>
      <w:r w:rsidRPr="00947E93">
        <w:rPr>
          <w:rFonts w:ascii="Times New Roman" w:hAnsi="Times New Roman" w:cs="Times New Roman"/>
          <w:sz w:val="28"/>
          <w:szCs w:val="28"/>
        </w:rPr>
        <w:t xml:space="preserve"> год</w:t>
      </w:r>
      <w:r w:rsidR="00B74CB5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 xml:space="preserve">было проведено </w:t>
      </w:r>
      <w:r w:rsidR="007364FD">
        <w:rPr>
          <w:rFonts w:ascii="Times New Roman" w:hAnsi="Times New Roman" w:cs="Times New Roman"/>
          <w:sz w:val="28"/>
          <w:szCs w:val="28"/>
        </w:rPr>
        <w:t>5</w:t>
      </w:r>
      <w:r w:rsidRPr="00947E93">
        <w:rPr>
          <w:rFonts w:ascii="Times New Roman" w:hAnsi="Times New Roman" w:cs="Times New Roman"/>
          <w:sz w:val="28"/>
          <w:szCs w:val="28"/>
        </w:rPr>
        <w:t xml:space="preserve"> контрольных и </w:t>
      </w:r>
      <w:r w:rsidR="003D5012">
        <w:rPr>
          <w:rFonts w:ascii="Times New Roman" w:hAnsi="Times New Roman" w:cs="Times New Roman"/>
          <w:sz w:val="28"/>
          <w:szCs w:val="28"/>
        </w:rPr>
        <w:t>45</w:t>
      </w:r>
      <w:r w:rsidRPr="00947E93">
        <w:rPr>
          <w:rFonts w:ascii="Times New Roman" w:hAnsi="Times New Roman" w:cs="Times New Roman"/>
          <w:sz w:val="28"/>
          <w:szCs w:val="28"/>
        </w:rPr>
        <w:t xml:space="preserve"> экспертно-аналитических мероприятий,</w:t>
      </w:r>
      <w:r w:rsidR="00550B4A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которыми охвачены 1</w:t>
      </w:r>
      <w:r w:rsidR="007364FD">
        <w:rPr>
          <w:rFonts w:ascii="Times New Roman" w:hAnsi="Times New Roman" w:cs="Times New Roman"/>
          <w:sz w:val="28"/>
          <w:szCs w:val="28"/>
        </w:rPr>
        <w:t>1</w:t>
      </w:r>
      <w:r w:rsidRPr="00947E93">
        <w:rPr>
          <w:rFonts w:ascii="Times New Roman" w:hAnsi="Times New Roman" w:cs="Times New Roman"/>
          <w:sz w:val="28"/>
          <w:szCs w:val="28"/>
        </w:rPr>
        <w:t xml:space="preserve"> объектов.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Материалы всех контрольных мероприятий направлены Главе </w:t>
      </w:r>
      <w:r w:rsidR="00B74CB5">
        <w:rPr>
          <w:rFonts w:ascii="Times New Roman" w:hAnsi="Times New Roman" w:cs="Times New Roman"/>
          <w:sz w:val="28"/>
          <w:szCs w:val="28"/>
        </w:rPr>
        <w:t>города Сельцо</w:t>
      </w:r>
      <w:r w:rsidRPr="00947E93">
        <w:rPr>
          <w:rFonts w:ascii="Times New Roman" w:hAnsi="Times New Roman" w:cs="Times New Roman"/>
          <w:sz w:val="28"/>
          <w:szCs w:val="28"/>
        </w:rPr>
        <w:t>, Главе администрации</w:t>
      </w:r>
      <w:r w:rsidR="00B74CB5">
        <w:rPr>
          <w:rFonts w:ascii="Times New Roman" w:hAnsi="Times New Roman" w:cs="Times New Roman"/>
          <w:sz w:val="28"/>
          <w:szCs w:val="28"/>
        </w:rPr>
        <w:t xml:space="preserve"> города Сельцо</w:t>
      </w:r>
      <w:r w:rsidRPr="00947E93">
        <w:rPr>
          <w:rFonts w:ascii="Times New Roman" w:hAnsi="Times New Roman" w:cs="Times New Roman"/>
          <w:sz w:val="28"/>
          <w:szCs w:val="28"/>
        </w:rPr>
        <w:t xml:space="preserve">, </w:t>
      </w:r>
      <w:r w:rsidR="007364FD">
        <w:rPr>
          <w:rFonts w:ascii="Times New Roman" w:hAnsi="Times New Roman" w:cs="Times New Roman"/>
          <w:sz w:val="28"/>
          <w:szCs w:val="28"/>
        </w:rPr>
        <w:t xml:space="preserve">5-ти </w:t>
      </w:r>
      <w:r w:rsidRPr="00947E93">
        <w:rPr>
          <w:rFonts w:ascii="Times New Roman" w:hAnsi="Times New Roman" w:cs="Times New Roman"/>
          <w:sz w:val="28"/>
          <w:szCs w:val="28"/>
        </w:rPr>
        <w:t xml:space="preserve"> контрольных мероприятий </w:t>
      </w:r>
      <w:r w:rsidR="00B74CB5">
        <w:rPr>
          <w:rFonts w:ascii="Times New Roman" w:hAnsi="Times New Roman" w:cs="Times New Roman"/>
          <w:sz w:val="28"/>
          <w:szCs w:val="28"/>
        </w:rPr>
        <w:t>–</w:t>
      </w:r>
      <w:r w:rsidRPr="00947E93">
        <w:rPr>
          <w:rFonts w:ascii="Times New Roman" w:hAnsi="Times New Roman" w:cs="Times New Roman"/>
          <w:sz w:val="28"/>
          <w:szCs w:val="28"/>
        </w:rPr>
        <w:t xml:space="preserve"> в</w:t>
      </w:r>
      <w:r w:rsidR="00B74CB5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прокуратуру г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>.</w:t>
      </w:r>
      <w:r w:rsidR="00B74CB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74CB5">
        <w:rPr>
          <w:rFonts w:ascii="Times New Roman" w:hAnsi="Times New Roman" w:cs="Times New Roman"/>
          <w:sz w:val="28"/>
          <w:szCs w:val="28"/>
        </w:rPr>
        <w:t>ельцо</w:t>
      </w:r>
      <w:r w:rsidRPr="00947E93">
        <w:rPr>
          <w:rFonts w:ascii="Times New Roman" w:hAnsi="Times New Roman" w:cs="Times New Roman"/>
          <w:sz w:val="28"/>
          <w:szCs w:val="28"/>
        </w:rPr>
        <w:t>.</w:t>
      </w:r>
    </w:p>
    <w:p w:rsidR="00DD1878" w:rsidRDefault="00B74CB5" w:rsidP="00BD1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В отчетном году Контрольно-счетная </w:t>
      </w:r>
      <w:r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провела 2 параллельных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мероприятия с Контрольно-счетной палатой Брянской области – экспертно-аналитическое мероприятие «Мониторинг исполнения плана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47E93" w:rsidRPr="00947E93">
        <w:rPr>
          <w:rFonts w:ascii="Times New Roman" w:hAnsi="Times New Roman" w:cs="Times New Roman"/>
          <w:sz w:val="28"/>
          <w:szCs w:val="28"/>
        </w:rPr>
        <w:t>ервоочередных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мероприятий по обеспечению устойчивого развития </w:t>
      </w:r>
    </w:p>
    <w:p w:rsidR="00947E93" w:rsidRPr="00947E93" w:rsidRDefault="00947E93" w:rsidP="00BD1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47E93">
        <w:rPr>
          <w:rFonts w:ascii="Times New Roman" w:hAnsi="Times New Roman" w:cs="Times New Roman"/>
          <w:sz w:val="28"/>
          <w:szCs w:val="28"/>
        </w:rPr>
        <w:t>экономики и социальной</w:t>
      </w:r>
      <w:r w:rsidR="00B74CB5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стабильности в Брянской области в 2015 году и на 2016-2017 годы»</w:t>
      </w:r>
      <w:r w:rsidR="00B74CB5">
        <w:rPr>
          <w:rFonts w:ascii="Times New Roman" w:hAnsi="Times New Roman" w:cs="Times New Roman"/>
          <w:sz w:val="28"/>
          <w:szCs w:val="28"/>
        </w:rPr>
        <w:t xml:space="preserve"> и </w:t>
      </w:r>
      <w:r w:rsidR="00B74CB5" w:rsidRPr="00947E93">
        <w:rPr>
          <w:rFonts w:ascii="Times New Roman" w:hAnsi="Times New Roman" w:cs="Times New Roman"/>
          <w:sz w:val="28"/>
          <w:szCs w:val="28"/>
        </w:rPr>
        <w:t xml:space="preserve">экспертно-аналитическое мероприятие </w:t>
      </w:r>
      <w:r w:rsidR="00B74CB5" w:rsidRPr="00B74CB5">
        <w:rPr>
          <w:rFonts w:ascii="Times New Roman" w:hAnsi="Times New Roman" w:cs="Times New Roman"/>
          <w:sz w:val="28"/>
          <w:szCs w:val="28"/>
        </w:rPr>
        <w:t xml:space="preserve">«Формирование фондов оплаты труда работников и фактически получаемой заработной платы по категориям работников, повышение заработной </w:t>
      </w:r>
      <w:proofErr w:type="gramStart"/>
      <w:r w:rsidR="00B74CB5" w:rsidRPr="00B74CB5">
        <w:rPr>
          <w:rFonts w:ascii="Times New Roman" w:hAnsi="Times New Roman" w:cs="Times New Roman"/>
          <w:sz w:val="28"/>
          <w:szCs w:val="28"/>
        </w:rPr>
        <w:t>платы которым осуществлялось в рамках реализации указов Президента Российской Федерации</w:t>
      </w:r>
      <w:proofErr w:type="gramEnd"/>
      <w:r w:rsidR="00B74CB5" w:rsidRPr="00B74CB5">
        <w:rPr>
          <w:rFonts w:ascii="Times New Roman" w:hAnsi="Times New Roman" w:cs="Times New Roman"/>
          <w:sz w:val="28"/>
          <w:szCs w:val="28"/>
        </w:rPr>
        <w:t xml:space="preserve"> за 2015 год и 1 полугодие </w:t>
      </w:r>
      <w:r w:rsidR="00B74CB5">
        <w:rPr>
          <w:rFonts w:ascii="Times New Roman" w:hAnsi="Times New Roman" w:cs="Times New Roman"/>
          <w:sz w:val="28"/>
          <w:szCs w:val="28"/>
        </w:rPr>
        <w:t xml:space="preserve"> 2016 года»</w:t>
      </w:r>
      <w:r w:rsidRPr="00947E93">
        <w:rPr>
          <w:rFonts w:ascii="Times New Roman" w:hAnsi="Times New Roman" w:cs="Times New Roman"/>
          <w:sz w:val="28"/>
          <w:szCs w:val="28"/>
        </w:rPr>
        <w:t>.</w:t>
      </w:r>
    </w:p>
    <w:p w:rsidR="00947E93" w:rsidRPr="00947E93" w:rsidRDefault="001B402D" w:rsidP="001B40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 w:rsidR="00B74CB5">
        <w:rPr>
          <w:rFonts w:ascii="Times New Roman" w:hAnsi="Times New Roman" w:cs="Times New Roman"/>
          <w:sz w:val="28"/>
          <w:szCs w:val="28"/>
        </w:rPr>
        <w:t xml:space="preserve">комиссией  за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201</w:t>
      </w:r>
      <w:r w:rsidR="00B74CB5">
        <w:rPr>
          <w:rFonts w:ascii="Times New Roman" w:hAnsi="Times New Roman" w:cs="Times New Roman"/>
          <w:sz w:val="28"/>
          <w:szCs w:val="28"/>
        </w:rPr>
        <w:t xml:space="preserve">6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год проведена экспертиза и</w:t>
      </w:r>
      <w:r w:rsidR="00B74CB5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подготовлено </w:t>
      </w:r>
      <w:r w:rsidR="000801C8">
        <w:rPr>
          <w:rFonts w:ascii="Times New Roman" w:hAnsi="Times New Roman" w:cs="Times New Roman"/>
          <w:sz w:val="28"/>
          <w:szCs w:val="28"/>
        </w:rPr>
        <w:t>26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заключений на проекты решений Совета народных</w:t>
      </w:r>
      <w:r w:rsidR="00B74CB5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депутатов. В результате Контрольно-счетной </w:t>
      </w:r>
      <w:r w:rsidR="00A72D22">
        <w:rPr>
          <w:rFonts w:ascii="Times New Roman" w:hAnsi="Times New Roman" w:cs="Times New Roman"/>
          <w:sz w:val="28"/>
          <w:szCs w:val="28"/>
        </w:rPr>
        <w:t>комиссией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подготовлено </w:t>
      </w:r>
      <w:r w:rsidR="00A72D22" w:rsidRPr="00155838">
        <w:rPr>
          <w:rFonts w:ascii="Times New Roman" w:hAnsi="Times New Roman" w:cs="Times New Roman"/>
          <w:sz w:val="28"/>
          <w:szCs w:val="28"/>
        </w:rPr>
        <w:t>3</w:t>
      </w:r>
      <w:r w:rsidR="00155838" w:rsidRPr="00155838">
        <w:rPr>
          <w:rFonts w:ascii="Times New Roman" w:hAnsi="Times New Roman" w:cs="Times New Roman"/>
          <w:sz w:val="28"/>
          <w:szCs w:val="28"/>
        </w:rPr>
        <w:t>7</w:t>
      </w:r>
      <w:r w:rsidR="00155838">
        <w:rPr>
          <w:rFonts w:ascii="Times New Roman" w:hAnsi="Times New Roman" w:cs="Times New Roman"/>
          <w:sz w:val="28"/>
          <w:szCs w:val="28"/>
        </w:rPr>
        <w:t xml:space="preserve"> </w:t>
      </w:r>
      <w:r w:rsidR="00A72D22">
        <w:rPr>
          <w:rFonts w:ascii="Times New Roman" w:hAnsi="Times New Roman" w:cs="Times New Roman"/>
          <w:sz w:val="28"/>
          <w:szCs w:val="28"/>
        </w:rPr>
        <w:t>предложени</w:t>
      </w:r>
      <w:r w:rsidR="00155838">
        <w:rPr>
          <w:rFonts w:ascii="Times New Roman" w:hAnsi="Times New Roman" w:cs="Times New Roman"/>
          <w:sz w:val="28"/>
          <w:szCs w:val="28"/>
        </w:rPr>
        <w:t>й</w:t>
      </w:r>
      <w:r w:rsidR="00947E93" w:rsidRPr="00947E93">
        <w:rPr>
          <w:rFonts w:ascii="Times New Roman" w:hAnsi="Times New Roman" w:cs="Times New Roman"/>
          <w:sz w:val="28"/>
          <w:szCs w:val="28"/>
        </w:rPr>
        <w:t>, все учтены при принятии решений.</w:t>
      </w:r>
    </w:p>
    <w:p w:rsidR="00947E93" w:rsidRPr="00947E93" w:rsidRDefault="00550B4A" w:rsidP="001B40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47E93" w:rsidRPr="00947E93">
        <w:rPr>
          <w:rFonts w:ascii="Times New Roman" w:hAnsi="Times New Roman" w:cs="Times New Roman"/>
          <w:sz w:val="28"/>
          <w:szCs w:val="28"/>
        </w:rPr>
        <w:t>По итогам контрольных и экспертно-аналитических мероприятий</w:t>
      </w:r>
    </w:p>
    <w:p w:rsidR="006A6688" w:rsidRDefault="00947E93" w:rsidP="001B40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 w:rsidR="006A6688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Pr="00947E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>подготовлены</w:t>
      </w:r>
      <w:proofErr w:type="gramEnd"/>
      <w:r w:rsidRPr="00947E93">
        <w:rPr>
          <w:rFonts w:ascii="Times New Roman" w:hAnsi="Times New Roman" w:cs="Times New Roman"/>
          <w:sz w:val="28"/>
          <w:szCs w:val="28"/>
        </w:rPr>
        <w:t xml:space="preserve"> </w:t>
      </w:r>
      <w:r w:rsidR="007364FD">
        <w:rPr>
          <w:rFonts w:ascii="Times New Roman" w:hAnsi="Times New Roman" w:cs="Times New Roman"/>
          <w:sz w:val="28"/>
          <w:szCs w:val="28"/>
        </w:rPr>
        <w:t>6</w:t>
      </w:r>
      <w:r w:rsidRPr="00947E93">
        <w:rPr>
          <w:rFonts w:ascii="Times New Roman" w:hAnsi="Times New Roman" w:cs="Times New Roman"/>
          <w:sz w:val="28"/>
          <w:szCs w:val="28"/>
        </w:rPr>
        <w:t xml:space="preserve"> актов, </w:t>
      </w:r>
      <w:r w:rsidR="00550B4A" w:rsidRPr="00046527">
        <w:rPr>
          <w:rFonts w:ascii="Times New Roman" w:hAnsi="Times New Roman" w:cs="Times New Roman"/>
          <w:sz w:val="28"/>
          <w:szCs w:val="28"/>
        </w:rPr>
        <w:t>3</w:t>
      </w:r>
      <w:r w:rsidR="00046527">
        <w:rPr>
          <w:rFonts w:ascii="Times New Roman" w:hAnsi="Times New Roman" w:cs="Times New Roman"/>
          <w:sz w:val="28"/>
          <w:szCs w:val="28"/>
        </w:rPr>
        <w:t>0</w:t>
      </w:r>
      <w:r w:rsidRPr="00947E93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046527">
        <w:rPr>
          <w:rFonts w:ascii="Times New Roman" w:hAnsi="Times New Roman" w:cs="Times New Roman"/>
          <w:sz w:val="28"/>
          <w:szCs w:val="28"/>
        </w:rPr>
        <w:t>й</w:t>
      </w:r>
      <w:r w:rsidRPr="00947E93">
        <w:rPr>
          <w:rFonts w:ascii="Times New Roman" w:hAnsi="Times New Roman" w:cs="Times New Roman"/>
          <w:sz w:val="28"/>
          <w:szCs w:val="28"/>
        </w:rPr>
        <w:t xml:space="preserve">, </w:t>
      </w:r>
      <w:r w:rsidR="007364FD">
        <w:rPr>
          <w:rFonts w:ascii="Times New Roman" w:hAnsi="Times New Roman" w:cs="Times New Roman"/>
          <w:sz w:val="28"/>
          <w:szCs w:val="28"/>
        </w:rPr>
        <w:t>1</w:t>
      </w:r>
      <w:r w:rsidR="00046527">
        <w:rPr>
          <w:rFonts w:ascii="Times New Roman" w:hAnsi="Times New Roman" w:cs="Times New Roman"/>
          <w:sz w:val="28"/>
          <w:szCs w:val="28"/>
        </w:rPr>
        <w:t>4</w:t>
      </w:r>
      <w:r w:rsidR="007364FD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отчет</w:t>
      </w:r>
      <w:r w:rsidR="006A6688">
        <w:rPr>
          <w:rFonts w:ascii="Times New Roman" w:hAnsi="Times New Roman" w:cs="Times New Roman"/>
          <w:sz w:val="28"/>
          <w:szCs w:val="28"/>
        </w:rPr>
        <w:t>ов</w:t>
      </w:r>
      <w:r w:rsidRPr="00947E93">
        <w:rPr>
          <w:rFonts w:ascii="Times New Roman" w:hAnsi="Times New Roman" w:cs="Times New Roman"/>
          <w:sz w:val="28"/>
          <w:szCs w:val="28"/>
        </w:rPr>
        <w:t>.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E93" w:rsidRPr="006A6688" w:rsidRDefault="006A6688" w:rsidP="001B40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A6688">
        <w:rPr>
          <w:rFonts w:ascii="Times New Roman" w:hAnsi="Times New Roman" w:cs="Times New Roman"/>
          <w:sz w:val="28"/>
          <w:szCs w:val="28"/>
        </w:rPr>
        <w:t xml:space="preserve">Проведено совместное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A6688">
        <w:rPr>
          <w:rFonts w:ascii="Times New Roman" w:hAnsi="Times New Roman" w:cs="Times New Roman"/>
          <w:sz w:val="28"/>
          <w:szCs w:val="28"/>
        </w:rPr>
        <w:t xml:space="preserve"> Контрольно-счетной палатой Брянской области экспертно-аналитическое мероприятие «Анализ деятельности федеральных  органов исполнительной власти по развитию и поддержке малого и среднего предпринимательства  Брянской области в виде анкет (29 опрошенных)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>В отчетном периоде в ходе проведенных контрольных мероприятий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проверены средства в объеме </w:t>
      </w:r>
      <w:r w:rsidR="006A6688">
        <w:rPr>
          <w:rFonts w:ascii="Times New Roman" w:hAnsi="Times New Roman" w:cs="Times New Roman"/>
          <w:sz w:val="28"/>
          <w:szCs w:val="28"/>
        </w:rPr>
        <w:t>5</w:t>
      </w:r>
      <w:r w:rsidR="007364FD">
        <w:rPr>
          <w:rFonts w:ascii="Times New Roman" w:hAnsi="Times New Roman" w:cs="Times New Roman"/>
          <w:sz w:val="28"/>
          <w:szCs w:val="28"/>
        </w:rPr>
        <w:t>9629,6</w:t>
      </w:r>
      <w:r w:rsidRPr="00947E93">
        <w:rPr>
          <w:rFonts w:ascii="Times New Roman" w:hAnsi="Times New Roman" w:cs="Times New Roman"/>
          <w:sz w:val="28"/>
          <w:szCs w:val="28"/>
        </w:rPr>
        <w:t>тыс. руб</w:t>
      </w:r>
      <w:r w:rsidR="006A6688">
        <w:rPr>
          <w:rFonts w:ascii="Times New Roman" w:hAnsi="Times New Roman" w:cs="Times New Roman"/>
          <w:sz w:val="28"/>
          <w:szCs w:val="28"/>
        </w:rPr>
        <w:t>лей.</w:t>
      </w:r>
    </w:p>
    <w:p w:rsidR="00947E93" w:rsidRPr="00947E93" w:rsidRDefault="00947E93" w:rsidP="00BC4A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>Выявлено нарушений и недостатков на общую сумму</w:t>
      </w:r>
      <w:r w:rsidR="007364FD">
        <w:rPr>
          <w:rFonts w:ascii="Times New Roman" w:hAnsi="Times New Roman" w:cs="Times New Roman"/>
          <w:sz w:val="28"/>
          <w:szCs w:val="28"/>
        </w:rPr>
        <w:t xml:space="preserve"> </w:t>
      </w:r>
      <w:r w:rsidR="00046527">
        <w:rPr>
          <w:rFonts w:ascii="Times New Roman" w:hAnsi="Times New Roman" w:cs="Times New Roman"/>
          <w:sz w:val="28"/>
          <w:szCs w:val="28"/>
        </w:rPr>
        <w:t>2381,7</w:t>
      </w:r>
      <w:r w:rsidRPr="00947E93">
        <w:rPr>
          <w:rFonts w:ascii="Times New Roman" w:hAnsi="Times New Roman" w:cs="Times New Roman"/>
          <w:sz w:val="28"/>
          <w:szCs w:val="28"/>
        </w:rPr>
        <w:t xml:space="preserve"> тыс. руб., 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947E93" w:rsidRPr="00947E93" w:rsidRDefault="00947E93" w:rsidP="00BC4A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том числе: 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>не</w:t>
      </w:r>
      <w:r w:rsidR="006A6688">
        <w:rPr>
          <w:rFonts w:ascii="Times New Roman" w:hAnsi="Times New Roman" w:cs="Times New Roman"/>
          <w:sz w:val="28"/>
          <w:szCs w:val="28"/>
        </w:rPr>
        <w:t>эффективное</w:t>
      </w:r>
      <w:proofErr w:type="gramEnd"/>
      <w:r w:rsidRPr="00947E93">
        <w:rPr>
          <w:rFonts w:ascii="Times New Roman" w:hAnsi="Times New Roman" w:cs="Times New Roman"/>
          <w:sz w:val="28"/>
          <w:szCs w:val="28"/>
        </w:rPr>
        <w:t xml:space="preserve"> –</w:t>
      </w:r>
      <w:r w:rsidR="006A6688">
        <w:rPr>
          <w:rFonts w:ascii="Times New Roman" w:hAnsi="Times New Roman" w:cs="Times New Roman"/>
          <w:sz w:val="28"/>
          <w:szCs w:val="28"/>
        </w:rPr>
        <w:t>75,7</w:t>
      </w:r>
      <w:r w:rsidRPr="00947E93">
        <w:rPr>
          <w:rFonts w:ascii="Times New Roman" w:hAnsi="Times New Roman" w:cs="Times New Roman"/>
          <w:sz w:val="28"/>
          <w:szCs w:val="28"/>
        </w:rPr>
        <w:t xml:space="preserve"> тыс. рублей; прочие – </w:t>
      </w:r>
      <w:r w:rsidR="006A6688">
        <w:rPr>
          <w:rFonts w:ascii="Times New Roman" w:hAnsi="Times New Roman" w:cs="Times New Roman"/>
          <w:sz w:val="28"/>
          <w:szCs w:val="28"/>
        </w:rPr>
        <w:t>2</w:t>
      </w:r>
      <w:r w:rsidR="00046527">
        <w:rPr>
          <w:rFonts w:ascii="Times New Roman" w:hAnsi="Times New Roman" w:cs="Times New Roman"/>
          <w:sz w:val="28"/>
          <w:szCs w:val="28"/>
        </w:rPr>
        <w:t>306,0</w:t>
      </w:r>
      <w:r w:rsidRPr="00947E9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46527" w:rsidRDefault="00947E93" w:rsidP="00BC4A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>нарушения в сфере закупок –</w:t>
      </w:r>
      <w:r w:rsidR="00046527">
        <w:rPr>
          <w:rFonts w:ascii="Times New Roman" w:hAnsi="Times New Roman" w:cs="Times New Roman"/>
          <w:sz w:val="28"/>
          <w:szCs w:val="28"/>
        </w:rPr>
        <w:t xml:space="preserve"> без учета сумм в соответствии с классификатором одобренным Советом контрольно-счетных органов</w:t>
      </w:r>
    </w:p>
    <w:p w:rsidR="00947E93" w:rsidRPr="00947E93" w:rsidRDefault="00046527" w:rsidP="00BC4A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Счетной палате Российской Федерации17 декабря 2014 г., протокол N 2-СКС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нарушений </w:t>
      </w:r>
      <w:r w:rsidR="006A6688">
        <w:rPr>
          <w:rFonts w:ascii="Times New Roman" w:hAnsi="Times New Roman" w:cs="Times New Roman"/>
          <w:sz w:val="28"/>
          <w:szCs w:val="28"/>
        </w:rPr>
        <w:t>805,3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947E93" w:rsidRPr="00947E93">
        <w:rPr>
          <w:rFonts w:ascii="Times New Roman" w:hAnsi="Times New Roman" w:cs="Times New Roman"/>
          <w:sz w:val="28"/>
          <w:szCs w:val="28"/>
        </w:rPr>
        <w:t>.</w:t>
      </w:r>
    </w:p>
    <w:p w:rsidR="00947E93" w:rsidRPr="00947E93" w:rsidRDefault="00947E93" w:rsidP="006A66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E93">
        <w:rPr>
          <w:rFonts w:ascii="Times New Roman" w:hAnsi="Times New Roman" w:cs="Times New Roman"/>
          <w:sz w:val="28"/>
          <w:szCs w:val="28"/>
        </w:rPr>
        <w:t>Объем устраненных нарушений и средств</w:t>
      </w:r>
      <w:r w:rsidR="006A6688">
        <w:rPr>
          <w:rFonts w:ascii="Times New Roman" w:hAnsi="Times New Roman" w:cs="Times New Roman"/>
          <w:sz w:val="28"/>
          <w:szCs w:val="28"/>
        </w:rPr>
        <w:t xml:space="preserve"> за  2016 год</w:t>
      </w:r>
      <w:r w:rsidR="007364FD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 xml:space="preserve"> </w:t>
      </w:r>
      <w:r w:rsidRPr="00046527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6A6688" w:rsidRPr="00046527">
        <w:rPr>
          <w:rFonts w:ascii="Times New Roman" w:hAnsi="Times New Roman" w:cs="Times New Roman"/>
          <w:sz w:val="28"/>
          <w:szCs w:val="28"/>
        </w:rPr>
        <w:t>1</w:t>
      </w:r>
      <w:r w:rsidR="00046527" w:rsidRPr="00046527">
        <w:rPr>
          <w:rFonts w:ascii="Times New Roman" w:hAnsi="Times New Roman" w:cs="Times New Roman"/>
          <w:sz w:val="28"/>
          <w:szCs w:val="28"/>
        </w:rPr>
        <w:t>660,0</w:t>
      </w:r>
      <w:r w:rsidRPr="00947E9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A6688">
        <w:rPr>
          <w:rFonts w:ascii="Times New Roman" w:hAnsi="Times New Roman" w:cs="Times New Roman"/>
          <w:sz w:val="28"/>
          <w:szCs w:val="28"/>
        </w:rPr>
        <w:t>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По итогам контрольных мероприятий объектам контроля направлено </w:t>
      </w:r>
      <w:r w:rsidR="000944DA">
        <w:rPr>
          <w:rFonts w:ascii="Times New Roman" w:hAnsi="Times New Roman" w:cs="Times New Roman"/>
          <w:sz w:val="28"/>
          <w:szCs w:val="28"/>
        </w:rPr>
        <w:t>5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представлени</w:t>
      </w:r>
      <w:r w:rsidR="006A6688">
        <w:rPr>
          <w:rFonts w:ascii="Times New Roman" w:hAnsi="Times New Roman" w:cs="Times New Roman"/>
          <w:sz w:val="28"/>
          <w:szCs w:val="28"/>
        </w:rPr>
        <w:t xml:space="preserve">я </w:t>
      </w:r>
      <w:r w:rsidRPr="00947E93">
        <w:rPr>
          <w:rFonts w:ascii="Times New Roman" w:hAnsi="Times New Roman" w:cs="Times New Roman"/>
          <w:sz w:val="28"/>
          <w:szCs w:val="28"/>
        </w:rPr>
        <w:t>с предложениями и рекомендациями об устранении выявленных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нарушений.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По представлению Контрольно-счетной </w:t>
      </w:r>
      <w:r w:rsidR="006A6688">
        <w:rPr>
          <w:rFonts w:ascii="Times New Roman" w:hAnsi="Times New Roman" w:cs="Times New Roman"/>
          <w:sz w:val="28"/>
          <w:szCs w:val="28"/>
        </w:rPr>
        <w:t>комиссии</w:t>
      </w:r>
      <w:r w:rsidRPr="00947E93">
        <w:rPr>
          <w:rFonts w:ascii="Times New Roman" w:hAnsi="Times New Roman" w:cs="Times New Roman"/>
          <w:sz w:val="28"/>
          <w:szCs w:val="28"/>
        </w:rPr>
        <w:t xml:space="preserve"> за отчетный период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привлечено к дисциплинарной </w:t>
      </w:r>
      <w:r w:rsidRPr="00046527">
        <w:rPr>
          <w:rFonts w:ascii="Times New Roman" w:hAnsi="Times New Roman" w:cs="Times New Roman"/>
          <w:sz w:val="28"/>
          <w:szCs w:val="28"/>
        </w:rPr>
        <w:t xml:space="preserve">ответственности </w:t>
      </w:r>
      <w:r w:rsidR="00046527" w:rsidRPr="00046527">
        <w:rPr>
          <w:rFonts w:ascii="Times New Roman" w:hAnsi="Times New Roman" w:cs="Times New Roman"/>
          <w:sz w:val="28"/>
          <w:szCs w:val="28"/>
        </w:rPr>
        <w:t>8</w:t>
      </w:r>
      <w:r w:rsidRPr="000465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46527">
        <w:rPr>
          <w:rFonts w:ascii="Times New Roman" w:hAnsi="Times New Roman" w:cs="Times New Roman"/>
          <w:sz w:val="28"/>
          <w:szCs w:val="28"/>
        </w:rPr>
        <w:t>должностных</w:t>
      </w:r>
      <w:proofErr w:type="gramEnd"/>
      <w:r w:rsidRPr="00046527">
        <w:rPr>
          <w:rFonts w:ascii="Times New Roman" w:hAnsi="Times New Roman" w:cs="Times New Roman"/>
          <w:sz w:val="28"/>
          <w:szCs w:val="28"/>
        </w:rPr>
        <w:t xml:space="preserve"> лиц</w:t>
      </w:r>
      <w:r w:rsidR="006A6688" w:rsidRPr="00046527">
        <w:rPr>
          <w:rFonts w:ascii="Times New Roman" w:hAnsi="Times New Roman" w:cs="Times New Roman"/>
          <w:sz w:val="28"/>
          <w:szCs w:val="28"/>
        </w:rPr>
        <w:t>а</w:t>
      </w:r>
      <w:r w:rsidRPr="00947E93">
        <w:rPr>
          <w:rFonts w:ascii="Times New Roman" w:hAnsi="Times New Roman" w:cs="Times New Roman"/>
          <w:sz w:val="28"/>
          <w:szCs w:val="28"/>
        </w:rPr>
        <w:t>.</w:t>
      </w:r>
    </w:p>
    <w:p w:rsidR="00947E93" w:rsidRPr="006A6688" w:rsidRDefault="00947E93" w:rsidP="00F21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A6688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proofErr w:type="gramStart"/>
      <w:r w:rsidRPr="006A6688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6A6688">
        <w:rPr>
          <w:rFonts w:ascii="Times New Roman" w:hAnsi="Times New Roman" w:cs="Times New Roman"/>
          <w:b/>
          <w:bCs/>
          <w:sz w:val="28"/>
          <w:szCs w:val="28"/>
        </w:rPr>
        <w:t xml:space="preserve"> формированием и исполнением </w:t>
      </w:r>
      <w:r w:rsidR="00F21F67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Pr="006A6688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</w:p>
    <w:p w:rsidR="00947E93" w:rsidRPr="006A668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A6688">
        <w:rPr>
          <w:rFonts w:ascii="Times New Roman" w:hAnsi="Times New Roman" w:cs="Times New Roman"/>
          <w:b/>
          <w:bCs/>
          <w:sz w:val="28"/>
          <w:szCs w:val="28"/>
        </w:rPr>
        <w:t>2.1. Предварительный контроль</w:t>
      </w:r>
    </w:p>
    <w:p w:rsidR="00947E93" w:rsidRDefault="00947E93" w:rsidP="00092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lastRenderedPageBreak/>
        <w:t>В соответствии с Бюджетным кодексом Российской Федерации,</w:t>
      </w:r>
      <w:r w:rsidR="00046527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 xml:space="preserve">Положением «О Контрольно-счетной </w:t>
      </w:r>
      <w:r w:rsidR="006A6688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6A668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A668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947E93">
        <w:rPr>
          <w:rFonts w:ascii="Times New Roman" w:hAnsi="Times New Roman" w:cs="Times New Roman"/>
          <w:sz w:val="28"/>
          <w:szCs w:val="28"/>
        </w:rPr>
        <w:t>» и планом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 xml:space="preserve">работы Контрольно-счетной </w:t>
      </w:r>
      <w:r w:rsidR="006A6688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0927D5">
        <w:rPr>
          <w:rFonts w:ascii="Times New Roman" w:hAnsi="Times New Roman" w:cs="Times New Roman"/>
          <w:sz w:val="28"/>
          <w:szCs w:val="28"/>
        </w:rPr>
        <w:t xml:space="preserve">   </w:t>
      </w:r>
      <w:r w:rsidRPr="00947E93">
        <w:rPr>
          <w:rFonts w:ascii="Times New Roman" w:hAnsi="Times New Roman" w:cs="Times New Roman"/>
          <w:sz w:val="28"/>
          <w:szCs w:val="28"/>
        </w:rPr>
        <w:t>в</w:t>
      </w:r>
      <w:r w:rsidR="000927D5">
        <w:rPr>
          <w:rFonts w:ascii="Times New Roman" w:hAnsi="Times New Roman" w:cs="Times New Roman"/>
          <w:sz w:val="28"/>
          <w:szCs w:val="28"/>
        </w:rPr>
        <w:t xml:space="preserve"> течение отчетного периода проводился оперативный  анализ исполнения бюджета </w:t>
      </w:r>
      <w:proofErr w:type="spellStart"/>
      <w:r w:rsidR="000927D5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947E93">
        <w:rPr>
          <w:rFonts w:ascii="Times New Roman" w:hAnsi="Times New Roman" w:cs="Times New Roman"/>
          <w:sz w:val="28"/>
          <w:szCs w:val="28"/>
        </w:rPr>
        <w:t xml:space="preserve"> </w:t>
      </w:r>
      <w:r w:rsidR="000927D5">
        <w:rPr>
          <w:rFonts w:ascii="Times New Roman" w:hAnsi="Times New Roman" w:cs="Times New Roman"/>
          <w:sz w:val="28"/>
          <w:szCs w:val="28"/>
        </w:rPr>
        <w:t>городского округа за 1 квартал</w:t>
      </w:r>
      <w:r w:rsidR="000944DA">
        <w:rPr>
          <w:rFonts w:ascii="Times New Roman" w:hAnsi="Times New Roman" w:cs="Times New Roman"/>
          <w:sz w:val="28"/>
          <w:szCs w:val="28"/>
        </w:rPr>
        <w:t>,</w:t>
      </w:r>
      <w:r w:rsidR="000927D5">
        <w:rPr>
          <w:rFonts w:ascii="Times New Roman" w:hAnsi="Times New Roman" w:cs="Times New Roman"/>
          <w:sz w:val="28"/>
          <w:szCs w:val="28"/>
        </w:rPr>
        <w:t xml:space="preserve"> 1 полугодие</w:t>
      </w:r>
      <w:r w:rsidR="000944DA">
        <w:rPr>
          <w:rFonts w:ascii="Times New Roman" w:hAnsi="Times New Roman" w:cs="Times New Roman"/>
          <w:sz w:val="28"/>
          <w:szCs w:val="28"/>
        </w:rPr>
        <w:t xml:space="preserve"> и 9 месяцев</w:t>
      </w:r>
      <w:r w:rsidR="000927D5"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:rsidR="000927D5" w:rsidRDefault="00046527" w:rsidP="00092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е</w:t>
      </w:r>
      <w:r w:rsidR="000927D5">
        <w:rPr>
          <w:rFonts w:ascii="Times New Roman" w:hAnsi="Times New Roman" w:cs="Times New Roman"/>
          <w:sz w:val="28"/>
          <w:szCs w:val="28"/>
        </w:rPr>
        <w:t>жеквартально проводится:</w:t>
      </w:r>
    </w:p>
    <w:p w:rsidR="000927D5" w:rsidRDefault="000927D5" w:rsidP="000927D5">
      <w:pPr>
        <w:autoSpaceDE w:val="0"/>
        <w:autoSpaceDN w:val="0"/>
        <w:adjustRightInd w:val="0"/>
        <w:spacing w:after="0" w:line="240" w:lineRule="auto"/>
        <w:rPr>
          <w:rStyle w:val="FontStyle14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F03AC">
        <w:rPr>
          <w:rStyle w:val="FontStyle14"/>
          <w:b w:val="0"/>
          <w:sz w:val="28"/>
          <w:szCs w:val="28"/>
        </w:rPr>
        <w:t xml:space="preserve">Мониторинг социально-экономической ситуации в </w:t>
      </w:r>
      <w:proofErr w:type="spellStart"/>
      <w:r w:rsidRPr="001F03AC">
        <w:rPr>
          <w:rStyle w:val="FontStyle14"/>
          <w:b w:val="0"/>
          <w:sz w:val="28"/>
          <w:szCs w:val="28"/>
        </w:rPr>
        <w:t>Сельцовском</w:t>
      </w:r>
      <w:proofErr w:type="spellEnd"/>
      <w:r w:rsidRPr="008956D2">
        <w:rPr>
          <w:rStyle w:val="FontStyle14"/>
          <w:b w:val="0"/>
          <w:sz w:val="28"/>
          <w:szCs w:val="28"/>
        </w:rPr>
        <w:t xml:space="preserve"> городском округе</w:t>
      </w:r>
      <w:r>
        <w:rPr>
          <w:rStyle w:val="FontStyle14"/>
          <w:b w:val="0"/>
          <w:sz w:val="28"/>
          <w:szCs w:val="28"/>
        </w:rPr>
        <w:t xml:space="preserve">» </w:t>
      </w:r>
      <w:proofErr w:type="gramStart"/>
      <w:r>
        <w:rPr>
          <w:rStyle w:val="FontStyle14"/>
          <w:b w:val="0"/>
          <w:sz w:val="28"/>
          <w:szCs w:val="28"/>
        </w:rPr>
        <w:t>(</w:t>
      </w:r>
      <w:r w:rsidRPr="008956D2">
        <w:rPr>
          <w:rStyle w:val="FontStyle14"/>
          <w:b w:val="0"/>
          <w:sz w:val="28"/>
          <w:szCs w:val="28"/>
        </w:rPr>
        <w:t xml:space="preserve"> </w:t>
      </w:r>
      <w:proofErr w:type="gramEnd"/>
      <w:r w:rsidRPr="008956D2">
        <w:rPr>
          <w:rStyle w:val="FontStyle14"/>
          <w:b w:val="0"/>
          <w:sz w:val="28"/>
          <w:szCs w:val="28"/>
        </w:rPr>
        <w:t>за 201</w:t>
      </w:r>
      <w:r>
        <w:rPr>
          <w:rStyle w:val="FontStyle14"/>
          <w:b w:val="0"/>
          <w:sz w:val="28"/>
          <w:szCs w:val="28"/>
        </w:rPr>
        <w:t>5год, 1 квартал</w:t>
      </w:r>
      <w:r w:rsidR="000944DA">
        <w:rPr>
          <w:rStyle w:val="FontStyle14"/>
          <w:b w:val="0"/>
          <w:sz w:val="28"/>
          <w:szCs w:val="28"/>
        </w:rPr>
        <w:t>,</w:t>
      </w:r>
      <w:r>
        <w:rPr>
          <w:rStyle w:val="FontStyle14"/>
          <w:b w:val="0"/>
          <w:sz w:val="28"/>
          <w:szCs w:val="28"/>
        </w:rPr>
        <w:t xml:space="preserve">  1 полугодие </w:t>
      </w:r>
      <w:r w:rsidR="000944DA">
        <w:rPr>
          <w:rStyle w:val="FontStyle14"/>
          <w:b w:val="0"/>
          <w:sz w:val="28"/>
          <w:szCs w:val="28"/>
        </w:rPr>
        <w:t xml:space="preserve">и </w:t>
      </w:r>
      <w:r w:rsidR="000944DA">
        <w:rPr>
          <w:rFonts w:ascii="Times New Roman" w:hAnsi="Times New Roman" w:cs="Times New Roman"/>
          <w:sz w:val="28"/>
          <w:szCs w:val="28"/>
        </w:rPr>
        <w:t xml:space="preserve">9 месяцев </w:t>
      </w:r>
      <w:r>
        <w:rPr>
          <w:rStyle w:val="FontStyle14"/>
          <w:b w:val="0"/>
          <w:sz w:val="28"/>
          <w:szCs w:val="28"/>
        </w:rPr>
        <w:t>текущего года).</w:t>
      </w:r>
    </w:p>
    <w:p w:rsidR="000927D5" w:rsidRPr="00947E93" w:rsidRDefault="000927D5" w:rsidP="00092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Style w:val="FontStyle14"/>
          <w:b w:val="0"/>
          <w:sz w:val="28"/>
          <w:szCs w:val="28"/>
        </w:rPr>
        <w:t>Мониторинг</w:t>
      </w:r>
      <w:r w:rsidRPr="00900416">
        <w:rPr>
          <w:rStyle w:val="FontStyle14"/>
          <w:b w:val="0"/>
          <w:sz w:val="28"/>
          <w:szCs w:val="28"/>
        </w:rPr>
        <w:t xml:space="preserve"> об исполнении мероприятий предусмотренных программой энергосбережения за 2015 год</w:t>
      </w:r>
      <w:r>
        <w:rPr>
          <w:rStyle w:val="FontStyle14"/>
          <w:b w:val="0"/>
          <w:sz w:val="28"/>
          <w:szCs w:val="28"/>
        </w:rPr>
        <w:t>, 1 квартал</w:t>
      </w:r>
      <w:r w:rsidR="000944DA">
        <w:rPr>
          <w:rStyle w:val="FontStyle14"/>
          <w:b w:val="0"/>
          <w:sz w:val="28"/>
          <w:szCs w:val="28"/>
        </w:rPr>
        <w:t>,</w:t>
      </w:r>
      <w:r>
        <w:rPr>
          <w:rStyle w:val="FontStyle14"/>
          <w:b w:val="0"/>
          <w:sz w:val="28"/>
          <w:szCs w:val="28"/>
        </w:rPr>
        <w:t xml:space="preserve"> 1 полугодие 2016 года</w:t>
      </w:r>
      <w:r w:rsidR="000944DA">
        <w:rPr>
          <w:rStyle w:val="FontStyle14"/>
          <w:b w:val="0"/>
          <w:sz w:val="28"/>
          <w:szCs w:val="28"/>
        </w:rPr>
        <w:t xml:space="preserve"> и </w:t>
      </w:r>
      <w:r w:rsidR="000944DA">
        <w:rPr>
          <w:rFonts w:ascii="Times New Roman" w:hAnsi="Times New Roman" w:cs="Times New Roman"/>
          <w:sz w:val="28"/>
          <w:szCs w:val="28"/>
        </w:rPr>
        <w:t>9 месяцев текущего года</w:t>
      </w:r>
      <w:r>
        <w:rPr>
          <w:rStyle w:val="FontStyle14"/>
          <w:b w:val="0"/>
          <w:sz w:val="28"/>
          <w:szCs w:val="28"/>
        </w:rPr>
        <w:t>.</w:t>
      </w:r>
    </w:p>
    <w:p w:rsidR="00947E93" w:rsidRPr="009C323B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C323B">
        <w:rPr>
          <w:rFonts w:ascii="Times New Roman" w:hAnsi="Times New Roman" w:cs="Times New Roman"/>
          <w:b/>
          <w:bCs/>
          <w:sz w:val="28"/>
          <w:szCs w:val="28"/>
        </w:rPr>
        <w:t>2.2. Последующий контроль</w:t>
      </w:r>
    </w:p>
    <w:p w:rsidR="00947E93" w:rsidRPr="00947E93" w:rsidRDefault="009C323B" w:rsidP="009C3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В соответствии с Положением «О Контрольно-счетной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и планом работы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год Контрольно-счетной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проведена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внешняя проверка отчета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947E93" w:rsidRPr="00947E93">
        <w:rPr>
          <w:rFonts w:ascii="Times New Roman" w:hAnsi="Times New Roman" w:cs="Times New Roman"/>
          <w:sz w:val="28"/>
          <w:szCs w:val="28"/>
        </w:rPr>
        <w:t>год. В рамках контрольного мероприятия подготовлено 6 заключений по внешним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>проверкам годовой бюджетной отчетности главных администраторов средств</w:t>
      </w:r>
    </w:p>
    <w:p w:rsidR="00947E93" w:rsidRPr="00947E93" w:rsidRDefault="009C323B" w:rsidP="00BC4A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947E93" w:rsidRPr="00947E93">
        <w:rPr>
          <w:rFonts w:ascii="Times New Roman" w:hAnsi="Times New Roman" w:cs="Times New Roman"/>
          <w:sz w:val="28"/>
          <w:szCs w:val="28"/>
        </w:rPr>
        <w:t>бюджета</w:t>
      </w:r>
      <w:r w:rsidR="00046527">
        <w:rPr>
          <w:rFonts w:ascii="Times New Roman" w:hAnsi="Times New Roman" w:cs="Times New Roman"/>
          <w:sz w:val="28"/>
          <w:szCs w:val="28"/>
        </w:rPr>
        <w:t xml:space="preserve"> и сводное заключение на исполнение бюджета </w:t>
      </w:r>
      <w:proofErr w:type="spellStart"/>
      <w:r w:rsidR="0004652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46527">
        <w:rPr>
          <w:rFonts w:ascii="Times New Roman" w:hAnsi="Times New Roman" w:cs="Times New Roman"/>
          <w:sz w:val="28"/>
          <w:szCs w:val="28"/>
        </w:rPr>
        <w:t xml:space="preserve"> городского округа за 2015 год</w:t>
      </w:r>
      <w:r w:rsidR="00947E93" w:rsidRPr="00947E93">
        <w:rPr>
          <w:rFonts w:ascii="Times New Roman" w:hAnsi="Times New Roman" w:cs="Times New Roman"/>
          <w:sz w:val="28"/>
          <w:szCs w:val="28"/>
        </w:rPr>
        <w:t>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В целом исполнение </w:t>
      </w:r>
      <w:r w:rsidR="009C323B"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Pr="00947E93">
        <w:rPr>
          <w:rFonts w:ascii="Times New Roman" w:hAnsi="Times New Roman" w:cs="Times New Roman"/>
          <w:sz w:val="28"/>
          <w:szCs w:val="28"/>
        </w:rPr>
        <w:t>бюджета было оценено как качественное,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сделан вывод о достоверности представленного отчета об исполнении </w:t>
      </w:r>
      <w:r w:rsidR="009C323B">
        <w:rPr>
          <w:rFonts w:ascii="Times New Roman" w:hAnsi="Times New Roman" w:cs="Times New Roman"/>
          <w:sz w:val="28"/>
          <w:szCs w:val="28"/>
        </w:rPr>
        <w:t xml:space="preserve"> местного бюд</w:t>
      </w:r>
      <w:r w:rsidRPr="00947E93">
        <w:rPr>
          <w:rFonts w:ascii="Times New Roman" w:hAnsi="Times New Roman" w:cs="Times New Roman"/>
          <w:sz w:val="28"/>
          <w:szCs w:val="28"/>
        </w:rPr>
        <w:t>жета за 201</w:t>
      </w:r>
      <w:r w:rsidR="009C323B">
        <w:rPr>
          <w:rFonts w:ascii="Times New Roman" w:hAnsi="Times New Roman" w:cs="Times New Roman"/>
          <w:sz w:val="28"/>
          <w:szCs w:val="28"/>
        </w:rPr>
        <w:t>5</w:t>
      </w:r>
      <w:r w:rsidRPr="00947E93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47E93" w:rsidRPr="009C323B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C323B">
        <w:rPr>
          <w:rFonts w:ascii="Times New Roman" w:hAnsi="Times New Roman" w:cs="Times New Roman"/>
          <w:b/>
          <w:bCs/>
          <w:sz w:val="28"/>
          <w:szCs w:val="28"/>
        </w:rPr>
        <w:t>3. Контрольная деятельность</w:t>
      </w:r>
    </w:p>
    <w:p w:rsidR="00947E93" w:rsidRPr="00C509A6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09A6">
        <w:rPr>
          <w:rFonts w:ascii="Times New Roman" w:hAnsi="Times New Roman" w:cs="Times New Roman"/>
          <w:b/>
          <w:bCs/>
          <w:sz w:val="28"/>
          <w:szCs w:val="28"/>
        </w:rPr>
        <w:t>3.1. Характеристика</w:t>
      </w:r>
      <w:r w:rsidRPr="00C509A6">
        <w:rPr>
          <w:rFonts w:ascii="Times New Roman,Bold" w:hAnsi="Times New Roman,Bold" w:cs="Times New Roman,Bold"/>
          <w:b/>
          <w:bCs/>
          <w:sz w:val="28"/>
          <w:szCs w:val="28"/>
        </w:rPr>
        <w:t xml:space="preserve"> </w:t>
      </w:r>
      <w:r w:rsidR="009C323B" w:rsidRPr="00C509A6">
        <w:rPr>
          <w:rFonts w:ascii="Times New Roman" w:hAnsi="Times New Roman" w:cs="Times New Roman"/>
          <w:b/>
          <w:sz w:val="28"/>
          <w:szCs w:val="28"/>
        </w:rPr>
        <w:t xml:space="preserve"> ко</w:t>
      </w:r>
      <w:r w:rsidRPr="00C509A6">
        <w:rPr>
          <w:rFonts w:ascii="Times New Roman" w:hAnsi="Times New Roman" w:cs="Times New Roman"/>
          <w:b/>
          <w:sz w:val="28"/>
          <w:szCs w:val="28"/>
        </w:rPr>
        <w:t>нтрольных мероприятий</w:t>
      </w:r>
    </w:p>
    <w:p w:rsidR="00947E93" w:rsidRPr="00947E93" w:rsidRDefault="00C509A6" w:rsidP="00E86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509A6">
        <w:rPr>
          <w:rFonts w:ascii="Times New Roman" w:hAnsi="Times New Roman" w:cs="Times New Roman"/>
          <w:sz w:val="28"/>
          <w:szCs w:val="28"/>
        </w:rPr>
        <w:t>За 2</w:t>
      </w:r>
      <w:r w:rsidR="00947E93" w:rsidRPr="00C509A6">
        <w:rPr>
          <w:rFonts w:ascii="Times New Roman" w:hAnsi="Times New Roman" w:cs="Times New Roman"/>
          <w:sz w:val="28"/>
          <w:szCs w:val="28"/>
        </w:rPr>
        <w:t>01</w:t>
      </w:r>
      <w:r w:rsidRPr="00C509A6">
        <w:rPr>
          <w:rFonts w:ascii="Times New Roman" w:hAnsi="Times New Roman" w:cs="Times New Roman"/>
          <w:sz w:val="28"/>
          <w:szCs w:val="28"/>
        </w:rPr>
        <w:t>6</w:t>
      </w:r>
      <w:r w:rsidR="00947E93" w:rsidRPr="00C509A6">
        <w:rPr>
          <w:rFonts w:ascii="Times New Roman" w:hAnsi="Times New Roman" w:cs="Times New Roman"/>
          <w:sz w:val="28"/>
          <w:szCs w:val="28"/>
        </w:rPr>
        <w:t xml:space="preserve"> год в соответствии с планом работы Контрольно-счетной </w:t>
      </w:r>
      <w:r w:rsidRPr="00C509A6">
        <w:rPr>
          <w:rFonts w:ascii="Times New Roman" w:hAnsi="Times New Roman" w:cs="Times New Roman"/>
          <w:sz w:val="28"/>
          <w:szCs w:val="28"/>
        </w:rPr>
        <w:t>комиссией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BC4A94">
        <w:rPr>
          <w:rFonts w:ascii="Times New Roman" w:hAnsi="Times New Roman" w:cs="Times New Roman"/>
          <w:sz w:val="28"/>
          <w:szCs w:val="28"/>
        </w:rPr>
        <w:t>5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контрольных мероприятий</w:t>
      </w:r>
      <w:r w:rsidR="00BC4A94">
        <w:rPr>
          <w:rFonts w:ascii="Times New Roman" w:hAnsi="Times New Roman" w:cs="Times New Roman"/>
          <w:sz w:val="28"/>
          <w:szCs w:val="28"/>
        </w:rPr>
        <w:t>.</w:t>
      </w:r>
    </w:p>
    <w:p w:rsidR="00947E93" w:rsidRPr="00947E93" w:rsidRDefault="00947E93" w:rsidP="00E86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В сфере контроля за расходованием бюджетных средств, 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>проведены</w:t>
      </w:r>
      <w:proofErr w:type="gramEnd"/>
    </w:p>
    <w:p w:rsidR="00947E93" w:rsidRPr="00947E93" w:rsidRDefault="00947E93" w:rsidP="00E86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проверки финансово-хозяйственной деятельности муниципальных </w:t>
      </w:r>
      <w:r w:rsidR="00C509A6">
        <w:rPr>
          <w:rFonts w:ascii="Times New Roman" w:hAnsi="Times New Roman" w:cs="Times New Roman"/>
          <w:sz w:val="28"/>
          <w:szCs w:val="28"/>
        </w:rPr>
        <w:t>учреждений</w:t>
      </w:r>
      <w:r w:rsidRPr="00947E93">
        <w:rPr>
          <w:rFonts w:ascii="Times New Roman" w:hAnsi="Times New Roman" w:cs="Times New Roman"/>
          <w:sz w:val="28"/>
          <w:szCs w:val="28"/>
        </w:rPr>
        <w:t>:</w:t>
      </w:r>
    </w:p>
    <w:p w:rsidR="00C509A6" w:rsidRPr="00C509A6" w:rsidRDefault="00C509A6" w:rsidP="00C509A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09A6">
        <w:rPr>
          <w:rFonts w:ascii="Times New Roman" w:hAnsi="Times New Roman" w:cs="Times New Roman"/>
          <w:i/>
          <w:sz w:val="28"/>
          <w:szCs w:val="28"/>
        </w:rPr>
        <w:t xml:space="preserve">1. </w:t>
      </w:r>
      <w:r w:rsidRPr="00C509A6">
        <w:rPr>
          <w:rFonts w:ascii="Times New Roman" w:hAnsi="Times New Roman" w:cs="Times New Roman"/>
          <w:b/>
          <w:i/>
          <w:sz w:val="28"/>
          <w:szCs w:val="28"/>
        </w:rPr>
        <w:t xml:space="preserve">«Проверка эффективности использования земель </w:t>
      </w:r>
      <w:proofErr w:type="spellStart"/>
      <w:r w:rsidRPr="00C509A6">
        <w:rPr>
          <w:rFonts w:ascii="Times New Roman" w:hAnsi="Times New Roman" w:cs="Times New Roman"/>
          <w:b/>
          <w:i/>
          <w:sz w:val="28"/>
          <w:szCs w:val="28"/>
        </w:rPr>
        <w:t>Сельцовского</w:t>
      </w:r>
      <w:proofErr w:type="spellEnd"/>
      <w:r w:rsidRPr="00C509A6">
        <w:rPr>
          <w:rFonts w:ascii="Times New Roman" w:hAnsi="Times New Roman" w:cs="Times New Roman"/>
          <w:b/>
          <w:i/>
          <w:sz w:val="28"/>
          <w:szCs w:val="28"/>
        </w:rPr>
        <w:t xml:space="preserve"> городского округа  за 2015 год »</w:t>
      </w:r>
    </w:p>
    <w:p w:rsidR="00C509A6" w:rsidRPr="00C509A6" w:rsidRDefault="00C509A6" w:rsidP="00BD1F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09A6">
        <w:rPr>
          <w:rFonts w:ascii="Times New Roman" w:hAnsi="Times New Roman" w:cs="Times New Roman"/>
          <w:sz w:val="28"/>
          <w:szCs w:val="28"/>
        </w:rPr>
        <w:t xml:space="preserve"> </w:t>
      </w:r>
      <w:r w:rsidR="00BD1FBF">
        <w:rPr>
          <w:rFonts w:ascii="Times New Roman" w:hAnsi="Times New Roman" w:cs="Times New Roman"/>
          <w:sz w:val="28"/>
          <w:szCs w:val="28"/>
        </w:rPr>
        <w:t>П</w:t>
      </w:r>
      <w:r w:rsidRPr="00C509A6">
        <w:rPr>
          <w:rFonts w:ascii="Times New Roman" w:hAnsi="Times New Roman" w:cs="Times New Roman"/>
          <w:sz w:val="28"/>
          <w:szCs w:val="28"/>
        </w:rPr>
        <w:t>о данной проверке выявлено нарушений  на  сумму 1</w:t>
      </w:r>
      <w:r w:rsidR="00BC4A94">
        <w:rPr>
          <w:rFonts w:ascii="Times New Roman" w:hAnsi="Times New Roman" w:cs="Times New Roman"/>
          <w:sz w:val="28"/>
          <w:szCs w:val="28"/>
        </w:rPr>
        <w:t>318,2</w:t>
      </w:r>
      <w:r w:rsidRPr="00C509A6">
        <w:rPr>
          <w:rFonts w:ascii="Times New Roman" w:hAnsi="Times New Roman" w:cs="Times New Roman"/>
          <w:sz w:val="28"/>
          <w:szCs w:val="28"/>
        </w:rPr>
        <w:t xml:space="preserve"> тыс. рублей, устранено-1318,2 тыс. рублей. В том числе:</w:t>
      </w:r>
    </w:p>
    <w:p w:rsidR="00C509A6" w:rsidRPr="00C509A6" w:rsidRDefault="00C509A6" w:rsidP="00BD1F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09A6">
        <w:rPr>
          <w:rFonts w:ascii="Times New Roman" w:hAnsi="Times New Roman" w:cs="Times New Roman"/>
          <w:sz w:val="28"/>
          <w:szCs w:val="28"/>
        </w:rPr>
        <w:t xml:space="preserve">- неэффективное использование средств -72,6 тыс. рублей (установлено приобретение автоматизированной информационной системы, предназначенной для формирования, ведения и использования сведений о земельных участках, в сумме </w:t>
      </w:r>
      <w:r w:rsidRPr="00C509A6">
        <w:rPr>
          <w:rFonts w:ascii="Times New Roman" w:hAnsi="Times New Roman" w:cs="Times New Roman"/>
          <w:b/>
          <w:sz w:val="28"/>
          <w:szCs w:val="28"/>
        </w:rPr>
        <w:t>72,</w:t>
      </w:r>
      <w:r w:rsidRPr="00AA1836">
        <w:rPr>
          <w:rFonts w:ascii="Times New Roman" w:hAnsi="Times New Roman" w:cs="Times New Roman"/>
          <w:b/>
          <w:sz w:val="28"/>
          <w:szCs w:val="28"/>
        </w:rPr>
        <w:t>6</w:t>
      </w:r>
      <w:r w:rsidRPr="00AA1836">
        <w:rPr>
          <w:rFonts w:ascii="Times New Roman" w:hAnsi="Times New Roman" w:cs="Times New Roman"/>
          <w:sz w:val="28"/>
          <w:szCs w:val="28"/>
        </w:rPr>
        <w:t xml:space="preserve"> </w:t>
      </w:r>
      <w:r w:rsidRPr="00C509A6">
        <w:rPr>
          <w:rFonts w:ascii="Times New Roman" w:hAnsi="Times New Roman" w:cs="Times New Roman"/>
          <w:sz w:val="28"/>
          <w:szCs w:val="28"/>
        </w:rPr>
        <w:t>тыс. рублей, но в работе не использовалось) в настоящее время проведена работа и автоматизированная система используется в работе);</w:t>
      </w:r>
    </w:p>
    <w:p w:rsidR="00C509A6" w:rsidRPr="00C509A6" w:rsidRDefault="00C509A6" w:rsidP="00C509A6">
      <w:pPr>
        <w:jc w:val="both"/>
        <w:rPr>
          <w:rFonts w:ascii="Times New Roman" w:hAnsi="Times New Roman" w:cs="Times New Roman"/>
          <w:sz w:val="28"/>
          <w:szCs w:val="28"/>
        </w:rPr>
      </w:pPr>
      <w:r w:rsidRPr="00C509A6">
        <w:rPr>
          <w:rFonts w:ascii="Times New Roman" w:hAnsi="Times New Roman" w:cs="Times New Roman"/>
          <w:sz w:val="28"/>
          <w:szCs w:val="28"/>
        </w:rPr>
        <w:t>-</w:t>
      </w:r>
      <w:r w:rsidRPr="00C509A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509A6">
        <w:rPr>
          <w:rFonts w:ascii="Times New Roman" w:hAnsi="Times New Roman" w:cs="Times New Roman"/>
          <w:sz w:val="28"/>
          <w:szCs w:val="28"/>
        </w:rPr>
        <w:t>Нарушения и недостатки при использовании государственного (муниципального) имущества:</w:t>
      </w:r>
    </w:p>
    <w:p w:rsidR="00C509A6" w:rsidRPr="00C509A6" w:rsidRDefault="00C509A6" w:rsidP="00C509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09A6">
        <w:rPr>
          <w:rFonts w:ascii="Times New Roman" w:hAnsi="Times New Roman" w:cs="Times New Roman"/>
          <w:sz w:val="28"/>
          <w:szCs w:val="28"/>
        </w:rPr>
        <w:lastRenderedPageBreak/>
        <w:t>Договора купл</w:t>
      </w:r>
      <w:proofErr w:type="gramStart"/>
      <w:r w:rsidRPr="00C509A6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C509A6">
        <w:rPr>
          <w:rFonts w:ascii="Times New Roman" w:hAnsi="Times New Roman" w:cs="Times New Roman"/>
          <w:sz w:val="28"/>
          <w:szCs w:val="28"/>
        </w:rPr>
        <w:t xml:space="preserve"> продажи зарегистрированы в нарушение сроков, указанных в п. 20 статье 39.12 Земельного кодекса ( аукцион прошел 16.01.2015 года), два договора купли- продажи, заключены ранее 10 дней со дня размещения </w:t>
      </w:r>
      <w:r w:rsidR="00BC4A94">
        <w:rPr>
          <w:rFonts w:ascii="Times New Roman" w:hAnsi="Times New Roman" w:cs="Times New Roman"/>
          <w:sz w:val="28"/>
          <w:szCs w:val="28"/>
        </w:rPr>
        <w:t>информации на официальном сайте</w:t>
      </w:r>
      <w:r w:rsidRPr="00C509A6">
        <w:rPr>
          <w:rFonts w:ascii="Times New Roman" w:hAnsi="Times New Roman" w:cs="Times New Roman"/>
          <w:sz w:val="28"/>
          <w:szCs w:val="28"/>
        </w:rPr>
        <w:t>.</w:t>
      </w:r>
    </w:p>
    <w:p w:rsidR="00C509A6" w:rsidRPr="00C509A6" w:rsidRDefault="00C509A6" w:rsidP="00C509A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09A6">
        <w:rPr>
          <w:rFonts w:ascii="Times New Roman" w:hAnsi="Times New Roman" w:cs="Times New Roman"/>
          <w:sz w:val="28"/>
          <w:szCs w:val="28"/>
        </w:rPr>
        <w:t>Нарушен  пункт 2.5.  договоров  аренды земельных участков, в котором установлено, что з</w:t>
      </w:r>
      <w:r w:rsidRPr="00C509A6">
        <w:rPr>
          <w:rFonts w:ascii="Times New Roman" w:eastAsia="TimesNewRomanPSMT" w:hAnsi="Times New Roman" w:cs="Times New Roman"/>
          <w:color w:val="231F20"/>
          <w:sz w:val="28"/>
          <w:szCs w:val="28"/>
        </w:rPr>
        <w:t>а нарушение сроков внесения арендной платы договорами аренды предусмотрено начисление пени в размере 1/300 ставки рефинансирования Центробанка РФ от размера невнесенной арендной платы за каждый календарный день просрочки.</w:t>
      </w:r>
      <w:proofErr w:type="gramEnd"/>
      <w:r w:rsidRPr="00C509A6">
        <w:rPr>
          <w:rFonts w:ascii="Times New Roman" w:eastAsia="TimesNewRomanPSMT" w:hAnsi="Times New Roman" w:cs="Times New Roman"/>
          <w:color w:val="231F20"/>
          <w:sz w:val="28"/>
          <w:szCs w:val="28"/>
        </w:rPr>
        <w:t xml:space="preserve"> </w:t>
      </w:r>
      <w:proofErr w:type="gramStart"/>
      <w:r w:rsidRPr="00C509A6">
        <w:rPr>
          <w:rFonts w:ascii="Times New Roman" w:eastAsia="TimesNewRomanPSMT" w:hAnsi="Times New Roman" w:cs="Times New Roman"/>
          <w:color w:val="231F20"/>
          <w:sz w:val="28"/>
          <w:szCs w:val="28"/>
        </w:rPr>
        <w:t>Этот пункт договора не исполняется, местный бюджет из-за неисполнения этих условий потерял в 2015 году 72,6тыс. рублей).</w:t>
      </w:r>
      <w:r w:rsidRPr="00C509A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End"/>
    </w:p>
    <w:p w:rsidR="00C509A6" w:rsidRPr="00C509A6" w:rsidRDefault="00C509A6" w:rsidP="00C509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09A6">
        <w:rPr>
          <w:rFonts w:ascii="Times New Roman" w:hAnsi="Times New Roman" w:cs="Times New Roman"/>
          <w:sz w:val="28"/>
          <w:szCs w:val="28"/>
        </w:rPr>
        <w:t>- Недоимка на 01.01.2016</w:t>
      </w:r>
      <w:r w:rsidR="00BC4A94">
        <w:rPr>
          <w:rFonts w:ascii="Times New Roman" w:hAnsi="Times New Roman" w:cs="Times New Roman"/>
          <w:sz w:val="28"/>
          <w:szCs w:val="28"/>
        </w:rPr>
        <w:t>года</w:t>
      </w:r>
      <w:r w:rsidRPr="00C509A6">
        <w:rPr>
          <w:rFonts w:ascii="Times New Roman" w:hAnsi="Times New Roman" w:cs="Times New Roman"/>
          <w:sz w:val="28"/>
          <w:szCs w:val="28"/>
        </w:rPr>
        <w:t xml:space="preserve"> по арендной плате за земельные участки составила 1096,6 тыс. рублей, таким образом, из-за несвоевременной оплаты арендной платы местный бюджет в 2015 году недополучил  1096,6 тыс. рублей.    </w:t>
      </w:r>
    </w:p>
    <w:p w:rsidR="00C509A6" w:rsidRPr="00C509A6" w:rsidRDefault="00C509A6" w:rsidP="00C509A6">
      <w:pPr>
        <w:jc w:val="both"/>
        <w:rPr>
          <w:rFonts w:ascii="Times New Roman" w:hAnsi="Times New Roman" w:cs="Times New Roman"/>
          <w:sz w:val="28"/>
          <w:szCs w:val="28"/>
        </w:rPr>
      </w:pPr>
      <w:r w:rsidRPr="00C509A6">
        <w:rPr>
          <w:rFonts w:ascii="Times New Roman" w:hAnsi="Times New Roman" w:cs="Times New Roman"/>
          <w:sz w:val="28"/>
          <w:szCs w:val="28"/>
        </w:rPr>
        <w:t>Иные недостатки и нарушения:</w:t>
      </w:r>
    </w:p>
    <w:p w:rsidR="00C509A6" w:rsidRPr="00C509A6" w:rsidRDefault="00C509A6" w:rsidP="00C509A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509A6">
        <w:rPr>
          <w:rFonts w:ascii="Times New Roman" w:hAnsi="Times New Roman" w:cs="Times New Roman"/>
          <w:sz w:val="28"/>
          <w:szCs w:val="28"/>
        </w:rPr>
        <w:t>-п</w:t>
      </w:r>
      <w:r w:rsidRPr="00C509A6">
        <w:rPr>
          <w:rFonts w:ascii="Times New Roman" w:hAnsi="Times New Roman" w:cs="Times New Roman"/>
          <w:bCs/>
          <w:iCs/>
          <w:sz w:val="28"/>
          <w:szCs w:val="28"/>
        </w:rPr>
        <w:t>о   расчету   арендной    плат</w:t>
      </w:r>
      <w:proofErr w:type="gramStart"/>
      <w:r w:rsidRPr="00C509A6">
        <w:rPr>
          <w:rFonts w:ascii="Times New Roman" w:hAnsi="Times New Roman" w:cs="Times New Roman"/>
          <w:bCs/>
          <w:iCs/>
          <w:sz w:val="28"/>
          <w:szCs w:val="28"/>
        </w:rPr>
        <w:t>ы    ООО А</w:t>
      </w:r>
      <w:proofErr w:type="gramEnd"/>
      <w:r w:rsidRPr="00C509A6">
        <w:rPr>
          <w:rFonts w:ascii="Times New Roman" w:hAnsi="Times New Roman" w:cs="Times New Roman"/>
          <w:bCs/>
          <w:iCs/>
          <w:sz w:val="28"/>
          <w:szCs w:val="28"/>
        </w:rPr>
        <w:t xml:space="preserve">наньев М.Н. («ООО </w:t>
      </w:r>
      <w:proofErr w:type="spellStart"/>
      <w:r w:rsidRPr="00C509A6">
        <w:rPr>
          <w:rFonts w:ascii="Times New Roman" w:hAnsi="Times New Roman" w:cs="Times New Roman"/>
          <w:bCs/>
          <w:iCs/>
          <w:sz w:val="28"/>
          <w:szCs w:val="28"/>
        </w:rPr>
        <w:t>Трансдизель</w:t>
      </w:r>
      <w:proofErr w:type="spellEnd"/>
      <w:r w:rsidRPr="00C509A6">
        <w:rPr>
          <w:rFonts w:ascii="Times New Roman" w:hAnsi="Times New Roman" w:cs="Times New Roman"/>
          <w:bCs/>
          <w:iCs/>
          <w:sz w:val="28"/>
          <w:szCs w:val="28"/>
        </w:rPr>
        <w:t>»),   предоставленный для проверки по кадастровому  паспорту номер  32:32:0010901:1120 от 16.10.2014 года сумма кадастровой оценки составляет 1540,2 тыс. рублей, расчет  ошибочно произведен от кадастровой стоимости 2082,3 тыс. рублей.  Излишне начислено по расчету годовой платы составляет 16,3 тыс. рублей.</w:t>
      </w:r>
    </w:p>
    <w:p w:rsidR="00C509A6" w:rsidRPr="00C509A6" w:rsidRDefault="00C509A6" w:rsidP="00C509A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09A6">
        <w:rPr>
          <w:rFonts w:ascii="Times New Roman" w:hAnsi="Times New Roman" w:cs="Times New Roman"/>
          <w:sz w:val="28"/>
          <w:szCs w:val="28"/>
        </w:rPr>
        <w:t xml:space="preserve">- при анализе </w:t>
      </w:r>
      <w:proofErr w:type="gramStart"/>
      <w:r w:rsidRPr="00C509A6">
        <w:rPr>
          <w:rFonts w:ascii="Times New Roman" w:hAnsi="Times New Roman" w:cs="Times New Roman"/>
          <w:sz w:val="28"/>
          <w:szCs w:val="28"/>
        </w:rPr>
        <w:t>правильности планирования прогноза поступления доходов</w:t>
      </w:r>
      <w:proofErr w:type="gramEnd"/>
      <w:r w:rsidRPr="00C509A6">
        <w:rPr>
          <w:rFonts w:ascii="Times New Roman" w:hAnsi="Times New Roman" w:cs="Times New Roman"/>
          <w:sz w:val="28"/>
          <w:szCs w:val="28"/>
        </w:rPr>
        <w:t xml:space="preserve"> от аренды  земельных участков  на 2015 года установлены расхождения по предоставленным  расчетам на сумму 60,1 тыс. рублей.</w:t>
      </w:r>
    </w:p>
    <w:p w:rsidR="00C509A6" w:rsidRPr="00C509A6" w:rsidRDefault="00C509A6" w:rsidP="00BC4A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781A">
        <w:rPr>
          <w:rFonts w:ascii="Times New Roman" w:hAnsi="Times New Roman" w:cs="Times New Roman"/>
          <w:b/>
          <w:sz w:val="28"/>
          <w:szCs w:val="28"/>
        </w:rPr>
        <w:t xml:space="preserve">2.  </w:t>
      </w:r>
      <w:proofErr w:type="gramStart"/>
      <w:r w:rsidRPr="003B781A">
        <w:rPr>
          <w:rFonts w:ascii="Times New Roman" w:hAnsi="Times New Roman" w:cs="Times New Roman"/>
          <w:b/>
          <w:sz w:val="28"/>
          <w:szCs w:val="28"/>
        </w:rPr>
        <w:t>По</w:t>
      </w:r>
      <w:r w:rsidRPr="00C509A6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Pr="00C509A6">
        <w:rPr>
          <w:rFonts w:ascii="Times New Roman" w:hAnsi="Times New Roman" w:cs="Times New Roman"/>
          <w:b/>
          <w:sz w:val="28"/>
          <w:szCs w:val="28"/>
        </w:rPr>
        <w:t>Проверке целевого и эффективного использования бюджетных средств, выделенных на обеспечение деятельности МБОУ ДОД ДЮСШ  г. Сельцо Брянской области  за 2015 год» -</w:t>
      </w:r>
      <w:r w:rsidR="00BC4A94">
        <w:rPr>
          <w:rFonts w:ascii="Times New Roman" w:hAnsi="Times New Roman" w:cs="Times New Roman"/>
          <w:b/>
          <w:sz w:val="28"/>
          <w:szCs w:val="28"/>
        </w:rPr>
        <w:t>526,2</w:t>
      </w:r>
      <w:r w:rsidRPr="00C509A6">
        <w:rPr>
          <w:rFonts w:ascii="Times New Roman" w:hAnsi="Times New Roman" w:cs="Times New Roman"/>
          <w:b/>
          <w:sz w:val="28"/>
          <w:szCs w:val="28"/>
        </w:rPr>
        <w:t xml:space="preserve"> тыс. рублей,</w:t>
      </w:r>
      <w:r w:rsidR="00BC4A94" w:rsidRPr="00BC4A9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C4A94" w:rsidRPr="00C509A6">
        <w:rPr>
          <w:rFonts w:ascii="Times New Roman" w:hAnsi="Times New Roman" w:cs="Times New Roman"/>
          <w:i/>
          <w:sz w:val="28"/>
          <w:szCs w:val="28"/>
        </w:rPr>
        <w:t>Нарушения в сфере закупок</w:t>
      </w:r>
      <w:r w:rsidRPr="00C509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4A94">
        <w:rPr>
          <w:rFonts w:ascii="Times New Roman" w:hAnsi="Times New Roman" w:cs="Times New Roman"/>
          <w:sz w:val="28"/>
          <w:szCs w:val="28"/>
        </w:rPr>
        <w:t>без учета сумм в соответствии с классификатором одобренным Советом контрольно-счетных органов при Счетной палате Российской Федерации17 декабря 2014 г., протокол N 2-СКСО</w:t>
      </w:r>
      <w:r w:rsidRPr="00C509A6">
        <w:rPr>
          <w:rFonts w:ascii="Times New Roman" w:hAnsi="Times New Roman" w:cs="Times New Roman"/>
          <w:i/>
          <w:sz w:val="28"/>
          <w:szCs w:val="28"/>
        </w:rPr>
        <w:t>, в том числе</w:t>
      </w:r>
      <w:r w:rsidRPr="00C509A6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C509A6" w:rsidRPr="00C509A6" w:rsidRDefault="00C509A6" w:rsidP="00C509A6">
      <w:pPr>
        <w:jc w:val="both"/>
        <w:rPr>
          <w:rFonts w:ascii="Times New Roman" w:hAnsi="Times New Roman" w:cs="Times New Roman"/>
          <w:sz w:val="28"/>
          <w:szCs w:val="28"/>
        </w:rPr>
      </w:pPr>
      <w:r w:rsidRPr="00C509A6">
        <w:rPr>
          <w:rFonts w:ascii="Times New Roman" w:hAnsi="Times New Roman" w:cs="Times New Roman"/>
          <w:sz w:val="28"/>
          <w:szCs w:val="28"/>
        </w:rPr>
        <w:t xml:space="preserve">       -В нарушение пункта 6 Особенностей размещения на официальном сайте Российской Федерации в сети « Интернет» на сайте </w:t>
      </w:r>
      <w:hyperlink r:id="rId5" w:history="1">
        <w:r w:rsidRPr="00C509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C509A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509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zakupki</w:t>
        </w:r>
        <w:proofErr w:type="spellEnd"/>
        <w:r w:rsidRPr="00C509A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509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qov</w:t>
        </w:r>
        <w:proofErr w:type="spellEnd"/>
        <w:r w:rsidRPr="00C509A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509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C509A6">
        <w:rPr>
          <w:rFonts w:ascii="Times New Roman" w:hAnsi="Times New Roman" w:cs="Times New Roman"/>
          <w:sz w:val="28"/>
          <w:szCs w:val="28"/>
          <w:u w:val="single"/>
        </w:rPr>
        <w:t xml:space="preserve"> д</w:t>
      </w:r>
      <w:r w:rsidRPr="00C509A6">
        <w:rPr>
          <w:rFonts w:ascii="Times New Roman" w:hAnsi="Times New Roman" w:cs="Times New Roman"/>
          <w:sz w:val="28"/>
          <w:szCs w:val="28"/>
        </w:rPr>
        <w:t xml:space="preserve">ля информации размещения заказов  на поставки товаров, выполнения работ, оказания услуг планом графиком (приказ Минэкономразвития России  и Федерального казначейства от 27.12.2011 №544/18н), изменения в план </w:t>
      </w:r>
      <w:proofErr w:type="gramStart"/>
      <w:r w:rsidRPr="00C509A6">
        <w:rPr>
          <w:rFonts w:ascii="Times New Roman" w:hAnsi="Times New Roman" w:cs="Times New Roman"/>
          <w:sz w:val="28"/>
          <w:szCs w:val="28"/>
        </w:rPr>
        <w:t>–г</w:t>
      </w:r>
      <w:proofErr w:type="gramEnd"/>
      <w:r w:rsidRPr="00C509A6">
        <w:rPr>
          <w:rFonts w:ascii="Times New Roman" w:hAnsi="Times New Roman" w:cs="Times New Roman"/>
          <w:sz w:val="28"/>
          <w:szCs w:val="28"/>
        </w:rPr>
        <w:t>ра</w:t>
      </w:r>
      <w:r w:rsidR="00C36D8B">
        <w:rPr>
          <w:rFonts w:ascii="Times New Roman" w:hAnsi="Times New Roman" w:cs="Times New Roman"/>
          <w:sz w:val="28"/>
          <w:szCs w:val="28"/>
        </w:rPr>
        <w:t>фик не вносились по договорам</w:t>
      </w:r>
      <w:r w:rsidR="00C36D8B">
        <w:rPr>
          <w:rFonts w:ascii="Times New Roman" w:hAnsi="Times New Roman" w:cs="Times New Roman"/>
          <w:i/>
          <w:sz w:val="28"/>
          <w:szCs w:val="28"/>
        </w:rPr>
        <w:t>;</w:t>
      </w:r>
    </w:p>
    <w:p w:rsidR="00C509A6" w:rsidRPr="00183154" w:rsidRDefault="00C509A6" w:rsidP="00C509A6">
      <w:pPr>
        <w:ind w:firstLine="6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09A6">
        <w:rPr>
          <w:rFonts w:ascii="Times New Roman" w:hAnsi="Times New Roman" w:cs="Times New Roman"/>
          <w:sz w:val="28"/>
          <w:szCs w:val="28"/>
        </w:rPr>
        <w:lastRenderedPageBreak/>
        <w:t>- Установлено, что Заказчиком-Учреждением в 2015 году в нарушение пунктов 4 и 5 Правил определения размера штраф</w:t>
      </w:r>
      <w:proofErr w:type="gramStart"/>
      <w:r w:rsidRPr="00C509A6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C509A6">
        <w:rPr>
          <w:rFonts w:ascii="Times New Roman" w:hAnsi="Times New Roman" w:cs="Times New Roman"/>
          <w:sz w:val="28"/>
          <w:szCs w:val="28"/>
        </w:rPr>
        <w:t xml:space="preserve"> Постановление Правительства Российской Федерации от 25.12.2013 года № 1063), не указаны размеры штрафов за неиспользование или ненадлежащее исполнение обязательств, предусмотренных контрактом. В трех договорах размеры штрафов  за неисполнение или ненадлежащее исполнение обязательств, предусмотренных контрактом, установлены для заказчика и исполнителя в размере 1/300 ставки рефинансирования ЦБ РФ, тогда как в соответствии с пунктом 4 и 5 Правил определения размера штраф</w:t>
      </w:r>
      <w:proofErr w:type="gramStart"/>
      <w:r w:rsidRPr="00C509A6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C509A6">
        <w:rPr>
          <w:rFonts w:ascii="Times New Roman" w:hAnsi="Times New Roman" w:cs="Times New Roman"/>
          <w:sz w:val="28"/>
          <w:szCs w:val="28"/>
        </w:rPr>
        <w:t xml:space="preserve"> Постановление Правительства Российской Федерации от 25.12.2013 года № 1063</w:t>
      </w:r>
      <w:r w:rsidRPr="005830E2">
        <w:rPr>
          <w:rFonts w:ascii="Times New Roman" w:hAnsi="Times New Roman" w:cs="Times New Roman"/>
          <w:sz w:val="28"/>
          <w:szCs w:val="28"/>
        </w:rPr>
        <w:t>)</w:t>
      </w:r>
      <w:r w:rsidR="005830E2" w:rsidRPr="005830E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5830E2" w:rsidRPr="002E04B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размер штрафа устанавливается в виде фиксированной суммы</w:t>
      </w:r>
      <w:r w:rsidRPr="00183154">
        <w:rPr>
          <w:rFonts w:ascii="Times New Roman" w:hAnsi="Times New Roman" w:cs="Times New Roman"/>
          <w:i/>
          <w:sz w:val="28"/>
          <w:szCs w:val="28"/>
        </w:rPr>
        <w:t>;</w:t>
      </w:r>
    </w:p>
    <w:p w:rsidR="00C509A6" w:rsidRPr="00BC4A94" w:rsidRDefault="00C509A6" w:rsidP="00C509A6">
      <w:pPr>
        <w:pStyle w:val="Style4"/>
        <w:widowControl/>
        <w:spacing w:line="322" w:lineRule="exact"/>
        <w:ind w:firstLine="0"/>
        <w:rPr>
          <w:rStyle w:val="FontStyle20"/>
          <w:b w:val="0"/>
          <w:i/>
          <w:sz w:val="28"/>
          <w:szCs w:val="28"/>
        </w:rPr>
      </w:pPr>
      <w:r w:rsidRPr="00BC4A94">
        <w:rPr>
          <w:rFonts w:ascii="Times New Roman" w:hAnsi="Times New Roman"/>
          <w:b/>
          <w:i/>
          <w:sz w:val="28"/>
          <w:szCs w:val="28"/>
        </w:rPr>
        <w:t xml:space="preserve">- </w:t>
      </w:r>
      <w:r w:rsidRPr="00BC4A94">
        <w:rPr>
          <w:rStyle w:val="FontStyle20"/>
          <w:i/>
          <w:sz w:val="28"/>
          <w:szCs w:val="28"/>
        </w:rPr>
        <w:t>в нарушении части 2 статьи 93 Закона № 44-ФЗ не размещено в единой информационной системе извещение о заключении контракта (договора)</w:t>
      </w:r>
      <w:proofErr w:type="gramStart"/>
      <w:r w:rsidRPr="00BC4A94">
        <w:rPr>
          <w:rStyle w:val="FontStyle20"/>
          <w:i/>
          <w:sz w:val="28"/>
          <w:szCs w:val="28"/>
        </w:rPr>
        <w:t>:-</w:t>
      </w:r>
      <w:proofErr w:type="gramEnd"/>
      <w:r w:rsidRPr="00BC4A94">
        <w:rPr>
          <w:rStyle w:val="FontStyle20"/>
          <w:i/>
          <w:sz w:val="28"/>
          <w:szCs w:val="28"/>
        </w:rPr>
        <w:t>на оказание услуг телефонной связи</w:t>
      </w:r>
      <w:r w:rsidRPr="00183154">
        <w:rPr>
          <w:rStyle w:val="FontStyle20"/>
          <w:b w:val="0"/>
          <w:i/>
          <w:sz w:val="28"/>
          <w:szCs w:val="28"/>
        </w:rPr>
        <w:t>.</w:t>
      </w:r>
    </w:p>
    <w:p w:rsidR="00C509A6" w:rsidRPr="00BC4A94" w:rsidRDefault="00C509A6" w:rsidP="00AA1836">
      <w:pPr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BC4A94">
        <w:rPr>
          <w:rStyle w:val="FontStyle20"/>
          <w:i/>
          <w:sz w:val="28"/>
          <w:szCs w:val="28"/>
        </w:rPr>
        <w:t xml:space="preserve">- в нарушение части 3 статьи 103 Закона № 44-ФЗ в управление Федерального казначейства по Брянской области не направлена информация </w:t>
      </w:r>
      <w:r w:rsidR="00AA1836" w:rsidRPr="00BC4A94">
        <w:rPr>
          <w:rStyle w:val="FontStyle20"/>
          <w:i/>
          <w:sz w:val="28"/>
          <w:szCs w:val="28"/>
        </w:rPr>
        <w:t>-</w:t>
      </w:r>
      <w:r w:rsidRPr="00BC4A94">
        <w:rPr>
          <w:rStyle w:val="FontStyle20"/>
          <w:i/>
          <w:sz w:val="28"/>
          <w:szCs w:val="28"/>
        </w:rPr>
        <w:t>2контракта</w:t>
      </w:r>
      <w:r w:rsidR="00BC4A94" w:rsidRPr="00183154">
        <w:rPr>
          <w:rStyle w:val="FontStyle20"/>
          <w:b w:val="0"/>
          <w:i/>
          <w:sz w:val="28"/>
          <w:szCs w:val="28"/>
        </w:rPr>
        <w:t>.</w:t>
      </w:r>
    </w:p>
    <w:p w:rsidR="00C509A6" w:rsidRPr="00C509A6" w:rsidRDefault="00C509A6" w:rsidP="00C509A6">
      <w:pPr>
        <w:ind w:right="8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9A6">
        <w:rPr>
          <w:rFonts w:ascii="Times New Roman" w:hAnsi="Times New Roman" w:cs="Times New Roman"/>
          <w:i/>
          <w:sz w:val="28"/>
          <w:szCs w:val="28"/>
        </w:rPr>
        <w:t>Нарушения и недостатки при использовании государственного (муниципального) имущества-</w:t>
      </w:r>
      <w:r w:rsidRPr="00C509A6">
        <w:rPr>
          <w:rFonts w:ascii="Times New Roman" w:hAnsi="Times New Roman" w:cs="Times New Roman"/>
          <w:sz w:val="28"/>
          <w:szCs w:val="28"/>
        </w:rPr>
        <w:t>/445,3 тыс. рублей, в том числе:</w:t>
      </w:r>
    </w:p>
    <w:p w:rsidR="00C509A6" w:rsidRPr="00C509A6" w:rsidRDefault="00C509A6" w:rsidP="00D02557">
      <w:pPr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C509A6">
        <w:rPr>
          <w:rFonts w:ascii="Times New Roman" w:hAnsi="Times New Roman" w:cs="Times New Roman"/>
          <w:sz w:val="28"/>
          <w:szCs w:val="28"/>
        </w:rPr>
        <w:t xml:space="preserve">особо ценное  движимое имущество определено на 01.01.2016 года </w:t>
      </w:r>
      <w:r w:rsidRPr="00C509A6">
        <w:rPr>
          <w:rFonts w:ascii="Times New Roman" w:hAnsi="Times New Roman" w:cs="Times New Roman"/>
          <w:b/>
          <w:sz w:val="28"/>
          <w:szCs w:val="28"/>
        </w:rPr>
        <w:t>в сумме 1839,4тыс.</w:t>
      </w:r>
      <w:r w:rsidRPr="00C509A6">
        <w:rPr>
          <w:rFonts w:ascii="Times New Roman" w:hAnsi="Times New Roman" w:cs="Times New Roman"/>
          <w:sz w:val="28"/>
          <w:szCs w:val="28"/>
        </w:rPr>
        <w:t xml:space="preserve"> рублей Постановлением администрации города Сельцо от 25.11.2011 года №702 был утвержден Реестр объектов, находящихся в муниципальной собственности муниципального учреждения дополнительного образования для дете</w:t>
      </w:r>
      <w:proofErr w:type="gramStart"/>
      <w:r w:rsidRPr="00C509A6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C509A6">
        <w:rPr>
          <w:rFonts w:ascii="Times New Roman" w:hAnsi="Times New Roman" w:cs="Times New Roman"/>
          <w:sz w:val="28"/>
          <w:szCs w:val="28"/>
        </w:rPr>
        <w:t xml:space="preserve"> детско-юношеская спортивная школа г. Сельцо Брянской области на сумму 2284,7 тыс.рублей. Изменения в данное постановление не вносились. Разница составила 445,3 тыс. рублей,</w:t>
      </w:r>
    </w:p>
    <w:p w:rsidR="00C509A6" w:rsidRPr="00BD1FBF" w:rsidRDefault="00C509A6" w:rsidP="00C509A6">
      <w:pPr>
        <w:ind w:right="81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D1FBF">
        <w:rPr>
          <w:rFonts w:ascii="Times New Roman" w:hAnsi="Times New Roman" w:cs="Times New Roman"/>
          <w:b/>
          <w:i/>
          <w:sz w:val="28"/>
          <w:szCs w:val="28"/>
        </w:rPr>
        <w:t>Прочие финансовые нарушения-80,9 тыс. рублей, в том числе</w:t>
      </w:r>
      <w:proofErr w:type="gramStart"/>
      <w:r w:rsidRPr="00BD1FBF">
        <w:rPr>
          <w:rFonts w:ascii="Times New Roman" w:hAnsi="Times New Roman" w:cs="Times New Roman"/>
          <w:b/>
          <w:i/>
          <w:sz w:val="28"/>
          <w:szCs w:val="28"/>
        </w:rPr>
        <w:t>:.</w:t>
      </w:r>
      <w:proofErr w:type="gramEnd"/>
    </w:p>
    <w:p w:rsidR="00C509A6" w:rsidRPr="00C509A6" w:rsidRDefault="00C509A6" w:rsidP="00C509A6">
      <w:pPr>
        <w:ind w:left="34" w:right="34"/>
        <w:jc w:val="both"/>
        <w:rPr>
          <w:rFonts w:ascii="Times New Roman" w:hAnsi="Times New Roman" w:cs="Times New Roman"/>
          <w:sz w:val="28"/>
          <w:szCs w:val="28"/>
        </w:rPr>
      </w:pPr>
      <w:r w:rsidRPr="00C509A6">
        <w:rPr>
          <w:rFonts w:ascii="Times New Roman" w:hAnsi="Times New Roman" w:cs="Times New Roman"/>
          <w:sz w:val="28"/>
          <w:szCs w:val="28"/>
        </w:rPr>
        <w:t>выплаты стимулирующего характера составляют 1803,4 тыс. рублей, в т.ч. премия 207,5 тыс</w:t>
      </w:r>
      <w:proofErr w:type="gramStart"/>
      <w:r w:rsidRPr="00C509A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509A6">
        <w:rPr>
          <w:rFonts w:ascii="Times New Roman" w:hAnsi="Times New Roman" w:cs="Times New Roman"/>
          <w:sz w:val="28"/>
          <w:szCs w:val="28"/>
        </w:rPr>
        <w:t>ублей, что составляет 31,4% и не соответствует пункту 3 постановлением администрации города Сельцо от 11.11.2010 года №589(с учетом внесенных изменений), сумма излишне выплаченных стимулирующих выплат составляет 80,9 тыс</w:t>
      </w:r>
      <w:r w:rsidRPr="00C509A6">
        <w:rPr>
          <w:rFonts w:ascii="Times New Roman" w:hAnsi="Times New Roman" w:cs="Times New Roman"/>
          <w:b/>
          <w:sz w:val="28"/>
          <w:szCs w:val="28"/>
        </w:rPr>
        <w:t>.</w:t>
      </w:r>
      <w:r w:rsidRPr="00C509A6">
        <w:rPr>
          <w:rFonts w:ascii="Times New Roman" w:hAnsi="Times New Roman" w:cs="Times New Roman"/>
          <w:sz w:val="28"/>
          <w:szCs w:val="28"/>
        </w:rPr>
        <w:t xml:space="preserve"> рублей или 1,4%.</w:t>
      </w:r>
    </w:p>
    <w:p w:rsidR="00C509A6" w:rsidRDefault="00C509A6" w:rsidP="00C509A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C509A6">
        <w:rPr>
          <w:b/>
          <w:sz w:val="28"/>
          <w:szCs w:val="28"/>
        </w:rPr>
        <w:t xml:space="preserve"> </w:t>
      </w:r>
      <w:r w:rsidRPr="00C509A6">
        <w:rPr>
          <w:rFonts w:ascii="Times New Roman" w:hAnsi="Times New Roman"/>
          <w:b/>
          <w:sz w:val="28"/>
          <w:szCs w:val="28"/>
        </w:rPr>
        <w:t xml:space="preserve">По Проверке эффективности </w:t>
      </w:r>
      <w:r w:rsidRPr="00C509A6">
        <w:rPr>
          <w:rFonts w:ascii="Times New Roman" w:hAnsi="Times New Roman"/>
          <w:b/>
          <w:bCs/>
          <w:color w:val="000000"/>
          <w:sz w:val="28"/>
          <w:szCs w:val="28"/>
        </w:rPr>
        <w:t xml:space="preserve">организации предоставления и использования бюджетных средств, направляемых на обеспечение </w:t>
      </w:r>
      <w:r w:rsidRPr="00C509A6">
        <w:rPr>
          <w:rFonts w:ascii="Times New Roman" w:hAnsi="Times New Roman"/>
          <w:b/>
          <w:sz w:val="28"/>
          <w:szCs w:val="28"/>
        </w:rPr>
        <w:t xml:space="preserve">дошкольного образования на объекте  МДОУ «детский сад </w:t>
      </w:r>
      <w:r w:rsidRPr="00C509A6">
        <w:rPr>
          <w:rFonts w:ascii="Times New Roman" w:hAnsi="Times New Roman"/>
          <w:b/>
          <w:sz w:val="28"/>
          <w:szCs w:val="28"/>
        </w:rPr>
        <w:lastRenderedPageBreak/>
        <w:t>общеразвивающего вида  №2 « Чебурашка» города Сельцо Брянской области</w:t>
      </w:r>
      <w:r w:rsidRPr="007F406A">
        <w:rPr>
          <w:rFonts w:ascii="Times New Roman" w:hAnsi="Times New Roman"/>
          <w:sz w:val="28"/>
          <w:szCs w:val="28"/>
        </w:rPr>
        <w:t xml:space="preserve"> за 2015год и 1 полугодие 2016года-</w:t>
      </w:r>
      <w:r w:rsidRPr="00AB373E">
        <w:rPr>
          <w:rFonts w:ascii="Times New Roman" w:hAnsi="Times New Roman"/>
          <w:sz w:val="28"/>
          <w:szCs w:val="28"/>
        </w:rPr>
        <w:t xml:space="preserve">: </w:t>
      </w:r>
      <w:r w:rsidR="00D02557">
        <w:rPr>
          <w:rFonts w:ascii="Times New Roman" w:hAnsi="Times New Roman"/>
          <w:sz w:val="28"/>
          <w:szCs w:val="28"/>
        </w:rPr>
        <w:t>120,0</w:t>
      </w:r>
      <w:r w:rsidRPr="00AB373E">
        <w:rPr>
          <w:rFonts w:ascii="Times New Roman" w:hAnsi="Times New Roman"/>
          <w:sz w:val="28"/>
          <w:szCs w:val="28"/>
        </w:rPr>
        <w:t xml:space="preserve"> тыс. рублей</w:t>
      </w:r>
      <w:r w:rsidR="00D02557">
        <w:rPr>
          <w:rFonts w:ascii="Times New Roman" w:hAnsi="Times New Roman"/>
          <w:sz w:val="28"/>
          <w:szCs w:val="28"/>
        </w:rPr>
        <w:t xml:space="preserve"> в том числе</w:t>
      </w:r>
      <w:r>
        <w:rPr>
          <w:rFonts w:ascii="Times New Roman" w:hAnsi="Times New Roman"/>
          <w:sz w:val="28"/>
          <w:szCs w:val="28"/>
        </w:rPr>
        <w:t>:</w:t>
      </w:r>
    </w:p>
    <w:p w:rsidR="00C509A6" w:rsidRDefault="00C509A6" w:rsidP="00C509A6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5528">
        <w:rPr>
          <w:rFonts w:ascii="Times New Roman" w:hAnsi="Times New Roman" w:cs="Times New Roman"/>
          <w:b/>
          <w:sz w:val="28"/>
          <w:szCs w:val="28"/>
        </w:rPr>
        <w:t>3,1 тыс. рублей</w:t>
      </w:r>
      <w:proofErr w:type="gramStart"/>
      <w:r w:rsidRPr="00B45528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B455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5528">
        <w:rPr>
          <w:rFonts w:ascii="Times New Roman" w:hAnsi="Times New Roman" w:cs="Times New Roman"/>
          <w:sz w:val="28"/>
          <w:szCs w:val="28"/>
        </w:rPr>
        <w:t>Проверка приказов Учреждения показала, что приказом по Учреждению №81 от 14.09.2015 года и №82 от 15.09.2015 года  производит замену по должности «помощник воспитателя» 0,25 ставки на 0,25 ставки экономиста, в то время когда при отделе образования имеется централизованная бухгалтерии и должности экономиста. Сумма выплаченных средств за период работы составила 2</w:t>
      </w:r>
      <w:r>
        <w:rPr>
          <w:rFonts w:ascii="Times New Roman" w:hAnsi="Times New Roman" w:cs="Times New Roman"/>
          <w:sz w:val="28"/>
          <w:szCs w:val="28"/>
        </w:rPr>
        <w:t>,3 тыс.</w:t>
      </w:r>
      <w:r w:rsidRPr="00B45528">
        <w:rPr>
          <w:rFonts w:ascii="Times New Roman" w:hAnsi="Times New Roman" w:cs="Times New Roman"/>
          <w:sz w:val="28"/>
          <w:szCs w:val="28"/>
        </w:rPr>
        <w:t xml:space="preserve"> рублей, начисления на зарплату составляют 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B4552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B45528">
        <w:rPr>
          <w:rFonts w:ascii="Times New Roman" w:hAnsi="Times New Roman" w:cs="Times New Roman"/>
          <w:sz w:val="28"/>
          <w:szCs w:val="28"/>
        </w:rPr>
        <w:t xml:space="preserve">  рублей. Итого  расходы в сумме 3</w:t>
      </w:r>
      <w:r>
        <w:rPr>
          <w:rFonts w:ascii="Times New Roman" w:hAnsi="Times New Roman" w:cs="Times New Roman"/>
          <w:sz w:val="28"/>
          <w:szCs w:val="28"/>
        </w:rPr>
        <w:t>,1 тыс.</w:t>
      </w:r>
      <w:r w:rsidRPr="00B45528">
        <w:rPr>
          <w:rFonts w:ascii="Times New Roman" w:hAnsi="Times New Roman" w:cs="Times New Roman"/>
          <w:sz w:val="28"/>
          <w:szCs w:val="28"/>
        </w:rPr>
        <w:t xml:space="preserve"> рублей являются неэффективными.</w:t>
      </w:r>
    </w:p>
    <w:p w:rsidR="00C509A6" w:rsidRDefault="00D02557" w:rsidP="00095D45">
      <w:pPr>
        <w:pStyle w:val="a4"/>
        <w:spacing w:before="0" w:beforeAutospacing="0" w:after="0" w:afterAutospacing="0"/>
        <w:ind w:right="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C509A6" w:rsidRPr="008A198D">
        <w:rPr>
          <w:rFonts w:ascii="Times New Roman" w:hAnsi="Times New Roman"/>
          <w:b/>
          <w:sz w:val="28"/>
          <w:szCs w:val="28"/>
        </w:rPr>
        <w:t>:</w:t>
      </w:r>
      <w:r w:rsidR="00C509A6">
        <w:rPr>
          <w:rFonts w:ascii="Times New Roman" w:hAnsi="Times New Roman"/>
          <w:b/>
          <w:sz w:val="28"/>
          <w:szCs w:val="28"/>
        </w:rPr>
        <w:t xml:space="preserve"> </w:t>
      </w:r>
      <w:r w:rsidR="00C509A6" w:rsidRPr="008A198D">
        <w:rPr>
          <w:sz w:val="28"/>
          <w:szCs w:val="28"/>
        </w:rPr>
        <w:t xml:space="preserve">В </w:t>
      </w:r>
      <w:r w:rsidR="00C509A6" w:rsidRPr="007F406A">
        <w:rPr>
          <w:rFonts w:ascii="Times New Roman" w:hAnsi="Times New Roman"/>
          <w:sz w:val="28"/>
          <w:szCs w:val="28"/>
        </w:rPr>
        <w:t xml:space="preserve">реестре муниципальной собственности  на 01.01.2016 года сведения об особо ценном имуществе бюджетных учреждений </w:t>
      </w:r>
      <w:r w:rsidR="00C509A6" w:rsidRPr="007F406A">
        <w:rPr>
          <w:rFonts w:ascii="Times New Roman" w:hAnsi="Times New Roman"/>
          <w:b/>
          <w:sz w:val="28"/>
          <w:szCs w:val="28"/>
        </w:rPr>
        <w:t>отсутствуют на сумму 116,9 тыс. рублей</w:t>
      </w:r>
      <w:r w:rsidR="00C509A6" w:rsidRPr="007F406A">
        <w:rPr>
          <w:rFonts w:ascii="Times New Roman" w:hAnsi="Times New Roman"/>
          <w:sz w:val="28"/>
          <w:szCs w:val="28"/>
        </w:rPr>
        <w:t>.</w:t>
      </w:r>
    </w:p>
    <w:p w:rsidR="00D02557" w:rsidRDefault="00D02557" w:rsidP="00095D45">
      <w:pPr>
        <w:pStyle w:val="a4"/>
        <w:spacing w:before="0" w:beforeAutospacing="0" w:after="0" w:afterAutospacing="0"/>
        <w:ind w:right="5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 </w:t>
      </w:r>
      <w:r w:rsidRPr="00A967B6">
        <w:rPr>
          <w:rFonts w:ascii="Times New Roman" w:hAnsi="Times New Roman"/>
          <w:i/>
          <w:sz w:val="28"/>
          <w:szCs w:val="28"/>
        </w:rPr>
        <w:t xml:space="preserve">– </w:t>
      </w:r>
      <w:r>
        <w:rPr>
          <w:rFonts w:ascii="Times New Roman" w:hAnsi="Times New Roman"/>
          <w:i/>
          <w:sz w:val="28"/>
          <w:szCs w:val="28"/>
        </w:rPr>
        <w:t xml:space="preserve">расходы </w:t>
      </w:r>
      <w:r w:rsidRPr="00A967B6">
        <w:rPr>
          <w:rFonts w:ascii="Times New Roman" w:hAnsi="Times New Roman"/>
          <w:i/>
          <w:sz w:val="28"/>
          <w:szCs w:val="28"/>
        </w:rPr>
        <w:t xml:space="preserve">в плане ПФХД </w:t>
      </w:r>
      <w:r>
        <w:rPr>
          <w:rFonts w:ascii="Times New Roman" w:hAnsi="Times New Roman"/>
          <w:i/>
          <w:sz w:val="28"/>
          <w:szCs w:val="28"/>
        </w:rPr>
        <w:t xml:space="preserve">по </w:t>
      </w:r>
      <w:r w:rsidRPr="00A967B6">
        <w:rPr>
          <w:rFonts w:ascii="Times New Roman" w:hAnsi="Times New Roman"/>
          <w:i/>
          <w:sz w:val="28"/>
          <w:szCs w:val="28"/>
        </w:rPr>
        <w:t xml:space="preserve"> собственны</w:t>
      </w:r>
      <w:r>
        <w:rPr>
          <w:rFonts w:ascii="Times New Roman" w:hAnsi="Times New Roman"/>
          <w:i/>
          <w:sz w:val="28"/>
          <w:szCs w:val="28"/>
        </w:rPr>
        <w:t>м</w:t>
      </w:r>
      <w:r w:rsidRPr="00A967B6">
        <w:rPr>
          <w:rFonts w:ascii="Times New Roman" w:hAnsi="Times New Roman"/>
          <w:i/>
          <w:sz w:val="28"/>
          <w:szCs w:val="28"/>
        </w:rPr>
        <w:t xml:space="preserve"> доход</w:t>
      </w:r>
      <w:r>
        <w:rPr>
          <w:rFonts w:ascii="Times New Roman" w:hAnsi="Times New Roman"/>
          <w:i/>
          <w:sz w:val="28"/>
          <w:szCs w:val="28"/>
        </w:rPr>
        <w:t>ам не соответствуют</w:t>
      </w:r>
      <w:r w:rsidRPr="00A967B6">
        <w:rPr>
          <w:rFonts w:ascii="Times New Roman" w:hAnsi="Times New Roman"/>
          <w:b/>
          <w:i/>
          <w:sz w:val="28"/>
          <w:szCs w:val="28"/>
        </w:rPr>
        <w:t>,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20F2E">
        <w:rPr>
          <w:rFonts w:ascii="Times New Roman" w:hAnsi="Times New Roman"/>
          <w:i/>
          <w:sz w:val="28"/>
          <w:szCs w:val="28"/>
        </w:rPr>
        <w:t>сумме расходов указанной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A967B6">
        <w:rPr>
          <w:rFonts w:ascii="Times New Roman" w:hAnsi="Times New Roman"/>
          <w:i/>
          <w:sz w:val="28"/>
          <w:szCs w:val="28"/>
        </w:rPr>
        <w:t xml:space="preserve"> в форме 0503737 отчета за 2015 год (собственные доходы);</w:t>
      </w:r>
    </w:p>
    <w:p w:rsidR="00D02557" w:rsidRPr="00A967B6" w:rsidRDefault="00D02557" w:rsidP="00095D45">
      <w:pPr>
        <w:pStyle w:val="a4"/>
        <w:spacing w:before="0" w:beforeAutospacing="0" w:after="0" w:afterAutospacing="0"/>
        <w:ind w:right="50"/>
        <w:jc w:val="both"/>
        <w:rPr>
          <w:i/>
          <w:szCs w:val="28"/>
        </w:rPr>
      </w:pPr>
      <w:r w:rsidRPr="00A967B6">
        <w:rPr>
          <w:rFonts w:ascii="Times New Roman" w:hAnsi="Times New Roman"/>
          <w:i/>
          <w:sz w:val="28"/>
          <w:szCs w:val="28"/>
        </w:rPr>
        <w:t>– неправильно посчитана сумма тарификации.</w:t>
      </w:r>
    </w:p>
    <w:p w:rsidR="00D02557" w:rsidRDefault="00C509A6" w:rsidP="00D025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836">
        <w:rPr>
          <w:rFonts w:ascii="Times New Roman" w:hAnsi="Times New Roman" w:cs="Times New Roman"/>
          <w:b/>
          <w:sz w:val="28"/>
          <w:szCs w:val="28"/>
        </w:rPr>
        <w:t xml:space="preserve">           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6B42">
        <w:rPr>
          <w:rFonts w:ascii="Times New Roman" w:hAnsi="Times New Roman" w:cs="Times New Roman"/>
          <w:sz w:val="28"/>
          <w:szCs w:val="28"/>
        </w:rPr>
        <w:t xml:space="preserve"> </w:t>
      </w:r>
      <w:r w:rsidR="00D02557" w:rsidRPr="009C234F">
        <w:rPr>
          <w:rFonts w:ascii="Times New Roman" w:hAnsi="Times New Roman" w:cs="Times New Roman"/>
          <w:b/>
          <w:sz w:val="28"/>
          <w:szCs w:val="28"/>
        </w:rPr>
        <w:t xml:space="preserve">По Проверке эффективности </w:t>
      </w:r>
      <w:r w:rsidR="00D02557" w:rsidRPr="009C23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организации предоставления и использования бюджетных средств, направляемых на обеспечение </w:t>
      </w:r>
      <w:r w:rsidR="00D02557" w:rsidRPr="009C234F">
        <w:rPr>
          <w:rFonts w:ascii="Times New Roman" w:hAnsi="Times New Roman" w:cs="Times New Roman"/>
          <w:b/>
          <w:sz w:val="28"/>
          <w:szCs w:val="28"/>
        </w:rPr>
        <w:t xml:space="preserve">дошкольного образования на МДОУ « детский сад комбинированного вида  №5  « Ладушки» города Сельцо Брянской области за 2015год и 1 полугодие 2016года -  </w:t>
      </w:r>
      <w:r w:rsidR="00D02557">
        <w:rPr>
          <w:rFonts w:ascii="Times New Roman" w:hAnsi="Times New Roman" w:cs="Times New Roman"/>
          <w:b/>
          <w:sz w:val="28"/>
          <w:szCs w:val="28"/>
        </w:rPr>
        <w:t>415,0</w:t>
      </w:r>
      <w:r w:rsidR="00D02557" w:rsidRPr="009C234F">
        <w:rPr>
          <w:rFonts w:ascii="Times New Roman" w:hAnsi="Times New Roman" w:cs="Times New Roman"/>
          <w:b/>
          <w:sz w:val="28"/>
          <w:szCs w:val="28"/>
        </w:rPr>
        <w:t xml:space="preserve"> тыс. рублей, </w:t>
      </w:r>
      <w:r w:rsidR="00D02557" w:rsidRPr="009C234F">
        <w:rPr>
          <w:rFonts w:ascii="Times New Roman" w:hAnsi="Times New Roman" w:cs="Times New Roman"/>
          <w:sz w:val="28"/>
          <w:szCs w:val="28"/>
        </w:rPr>
        <w:t>в том числе:</w:t>
      </w:r>
    </w:p>
    <w:p w:rsidR="00D02557" w:rsidRPr="00A16B42" w:rsidRDefault="00D02557" w:rsidP="00D0255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C234F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15,0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рублей: п</w:t>
      </w:r>
      <w:r w:rsidRPr="00A16B42">
        <w:rPr>
          <w:rFonts w:ascii="Times New Roman" w:hAnsi="Times New Roman" w:cs="Times New Roman"/>
          <w:sz w:val="28"/>
          <w:szCs w:val="28"/>
        </w:rPr>
        <w:t xml:space="preserve">роверка показала, что на 01.01.2016 года в проверяемом дошкольном учреждении  особо ценного движимого имущества </w:t>
      </w:r>
      <w:r w:rsidRPr="00A16B42">
        <w:rPr>
          <w:rFonts w:ascii="Times New Roman" w:hAnsi="Times New Roman" w:cs="Times New Roman"/>
          <w:b/>
          <w:sz w:val="28"/>
          <w:szCs w:val="28"/>
        </w:rPr>
        <w:t>нет</w:t>
      </w:r>
      <w:r w:rsidRPr="00A16B4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16B42">
        <w:rPr>
          <w:rFonts w:ascii="Times New Roman" w:hAnsi="Times New Roman" w:cs="Times New Roman"/>
          <w:sz w:val="28"/>
          <w:szCs w:val="28"/>
        </w:rPr>
        <w:t xml:space="preserve">Согласно  постановления администрации города Сельцо №45/1 от  01.02.2011 года органы  исполнительной власти </w:t>
      </w:r>
      <w:proofErr w:type="spellStart"/>
      <w:r w:rsidRPr="00A16B42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A16B42">
        <w:rPr>
          <w:rFonts w:ascii="Times New Roman" w:hAnsi="Times New Roman" w:cs="Times New Roman"/>
          <w:sz w:val="28"/>
          <w:szCs w:val="28"/>
        </w:rPr>
        <w:t xml:space="preserve"> городского округа, осуществляющие функции и полномочия учредителей бюджетных учреждений </w:t>
      </w:r>
      <w:proofErr w:type="spellStart"/>
      <w:r w:rsidRPr="00A16B42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A16B42">
        <w:rPr>
          <w:rFonts w:ascii="Times New Roman" w:hAnsi="Times New Roman" w:cs="Times New Roman"/>
          <w:sz w:val="28"/>
          <w:szCs w:val="28"/>
        </w:rPr>
        <w:t xml:space="preserve"> городского округа в отношении особо ценного движимого имущества,  должны были  определить виды и перечни особо ценного движимого имущества и  представить их после согласования с отделом имущественных отношений на утверждение главе администрации города Сельцо.</w:t>
      </w:r>
      <w:proofErr w:type="gramEnd"/>
      <w:r w:rsidRPr="00A16B42">
        <w:rPr>
          <w:rFonts w:ascii="Times New Roman" w:hAnsi="Times New Roman" w:cs="Times New Roman"/>
          <w:sz w:val="28"/>
          <w:szCs w:val="28"/>
        </w:rPr>
        <w:t xml:space="preserve"> Такой перечень не был утвержден.</w:t>
      </w:r>
    </w:p>
    <w:p w:rsidR="00D02557" w:rsidRDefault="00D02557" w:rsidP="00D025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B42">
        <w:rPr>
          <w:rFonts w:ascii="Times New Roman" w:hAnsi="Times New Roman" w:cs="Times New Roman"/>
          <w:sz w:val="28"/>
          <w:szCs w:val="28"/>
        </w:rPr>
        <w:t xml:space="preserve">Во время  проверки  подготовлен проект перечня особо ценного имущества на сумму </w:t>
      </w:r>
      <w:r w:rsidRPr="00170457">
        <w:rPr>
          <w:rFonts w:ascii="Times New Roman" w:hAnsi="Times New Roman" w:cs="Times New Roman"/>
          <w:sz w:val="28"/>
          <w:szCs w:val="28"/>
        </w:rPr>
        <w:t xml:space="preserve">246,4тыс. рублей и перечень имущества, без которого осуществление учреждением основных видов деятельности, предусмотренных его уставом, будет </w:t>
      </w:r>
      <w:proofErr w:type="gramStart"/>
      <w:r w:rsidRPr="00170457">
        <w:rPr>
          <w:rFonts w:ascii="Times New Roman" w:hAnsi="Times New Roman" w:cs="Times New Roman"/>
          <w:sz w:val="28"/>
          <w:szCs w:val="28"/>
        </w:rPr>
        <w:t>существенно затруднено</w:t>
      </w:r>
      <w:proofErr w:type="gramEnd"/>
      <w:r w:rsidRPr="00170457">
        <w:rPr>
          <w:rFonts w:ascii="Times New Roman" w:hAnsi="Times New Roman" w:cs="Times New Roman"/>
          <w:sz w:val="28"/>
          <w:szCs w:val="28"/>
        </w:rPr>
        <w:t>, сумма такого имущества составит 168,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70457">
        <w:rPr>
          <w:rFonts w:ascii="Times New Roman" w:hAnsi="Times New Roman" w:cs="Times New Roman"/>
          <w:sz w:val="28"/>
          <w:szCs w:val="28"/>
        </w:rPr>
        <w:t>тыс.</w:t>
      </w:r>
      <w:r w:rsidRPr="00A16B4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02557" w:rsidRPr="00A967B6" w:rsidRDefault="00D02557" w:rsidP="00095D4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Проверка приказов по учреждению показала, что в некоторых приказах распределенная сумма стимулирующих выплат  работникам  не соответствует общей сумме, распределенных стимулирующих выплат</w:t>
      </w:r>
      <w:r w:rsidRPr="00920F2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67B6">
        <w:rPr>
          <w:rFonts w:ascii="Times New Roman" w:hAnsi="Times New Roman" w:cs="Times New Roman"/>
          <w:i/>
          <w:sz w:val="28"/>
          <w:szCs w:val="28"/>
        </w:rPr>
        <w:t>(приказ №5 от 23.01.2015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6B320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67B6">
        <w:rPr>
          <w:rFonts w:ascii="Times New Roman" w:hAnsi="Times New Roman" w:cs="Times New Roman"/>
          <w:i/>
          <w:sz w:val="28"/>
          <w:szCs w:val="28"/>
        </w:rPr>
        <w:t>от 25.02.2015 №11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6B320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67B6">
        <w:rPr>
          <w:rFonts w:ascii="Times New Roman" w:hAnsi="Times New Roman" w:cs="Times New Roman"/>
          <w:i/>
          <w:sz w:val="28"/>
          <w:szCs w:val="28"/>
        </w:rPr>
        <w:t>25.03.2015 года №13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A967B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67B6">
        <w:rPr>
          <w:rFonts w:ascii="Times New Roman" w:hAnsi="Times New Roman" w:cs="Times New Roman"/>
          <w:i/>
          <w:sz w:val="28"/>
          <w:szCs w:val="28"/>
        </w:rPr>
        <w:lastRenderedPageBreak/>
        <w:t>23.04.2015 года №20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967B6">
        <w:rPr>
          <w:rFonts w:ascii="Times New Roman" w:hAnsi="Times New Roman" w:cs="Times New Roman"/>
          <w:i/>
          <w:sz w:val="28"/>
          <w:szCs w:val="28"/>
        </w:rPr>
        <w:t>22.05.2015 года №24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6B320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67B6">
        <w:rPr>
          <w:rFonts w:ascii="Times New Roman" w:hAnsi="Times New Roman" w:cs="Times New Roman"/>
          <w:i/>
          <w:sz w:val="28"/>
          <w:szCs w:val="28"/>
        </w:rPr>
        <w:t>от 24.06.2015 №27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6B320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67B6">
        <w:rPr>
          <w:rFonts w:ascii="Times New Roman" w:hAnsi="Times New Roman" w:cs="Times New Roman"/>
          <w:i/>
          <w:sz w:val="28"/>
          <w:szCs w:val="28"/>
        </w:rPr>
        <w:t>№53 от 24.11.2015 года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6B320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67B6">
        <w:rPr>
          <w:rFonts w:ascii="Times New Roman" w:hAnsi="Times New Roman" w:cs="Times New Roman"/>
          <w:i/>
          <w:sz w:val="28"/>
          <w:szCs w:val="28"/>
        </w:rPr>
        <w:t>приказе №8 от 20.01.2016 года)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A967B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E868EB" w:rsidRDefault="00E868EB" w:rsidP="00E868E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868EB">
        <w:rPr>
          <w:rFonts w:ascii="Times New Roman" w:hAnsi="Times New Roman" w:cs="Times New Roman"/>
          <w:b/>
          <w:sz w:val="28"/>
          <w:szCs w:val="28"/>
        </w:rPr>
        <w:t xml:space="preserve">По «Проверке эффективности </w:t>
      </w:r>
      <w:r w:rsidRPr="00E868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организации предоставления и использования бюджетных средств, направляемых на обеспечение муниципального бюджетного учреждения, осуществляющего обучение «Центр психолого-педагогической, медицинской и социальной помощи» г. Сельцо Брянской области за 2015 год и 1 полугодие 2016 года»</w:t>
      </w:r>
      <w:r w:rsidRPr="00C41DB2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FE71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2,3 </w:t>
      </w:r>
      <w:r w:rsidRPr="00C41DB2">
        <w:rPr>
          <w:rFonts w:ascii="Times New Roman" w:hAnsi="Times New Roman" w:cs="Times New Roman"/>
          <w:bCs/>
          <w:color w:val="000000"/>
          <w:sz w:val="28"/>
          <w:szCs w:val="28"/>
        </w:rPr>
        <w:t>тыс. рублей, в том числе:</w:t>
      </w:r>
    </w:p>
    <w:p w:rsidR="00E868EB" w:rsidRPr="00C41DB2" w:rsidRDefault="00E868EB" w:rsidP="004F5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41DB2">
        <w:rPr>
          <w:rFonts w:ascii="Times New Roman" w:hAnsi="Times New Roman" w:cs="Times New Roman"/>
          <w:sz w:val="28"/>
          <w:szCs w:val="28"/>
        </w:rPr>
        <w:t xml:space="preserve">Распределение стимулирующей части фонда оплаты труда   распределено не в соответствии с утвержденным положением о порядке </w:t>
      </w:r>
      <w:proofErr w:type="gramStart"/>
      <w:r w:rsidRPr="00C41DB2">
        <w:rPr>
          <w:rFonts w:ascii="Times New Roman" w:hAnsi="Times New Roman" w:cs="Times New Roman"/>
          <w:sz w:val="28"/>
          <w:szCs w:val="28"/>
        </w:rPr>
        <w:t>распределения стимулирующей части фонда оплаты труда</w:t>
      </w:r>
      <w:proofErr w:type="gramEnd"/>
      <w:r w:rsidRPr="00C41DB2">
        <w:rPr>
          <w:rFonts w:ascii="Times New Roman" w:hAnsi="Times New Roman" w:cs="Times New Roman"/>
          <w:sz w:val="28"/>
          <w:szCs w:val="28"/>
        </w:rPr>
        <w:t xml:space="preserve"> работников, всего неправильно распределено 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41DB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C41DB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868EB" w:rsidRPr="00C509A6" w:rsidRDefault="00E868EB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E93" w:rsidRPr="00AA1836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A1836">
        <w:rPr>
          <w:rFonts w:ascii="Times New Roman" w:hAnsi="Times New Roman" w:cs="Times New Roman"/>
          <w:b/>
          <w:bCs/>
          <w:sz w:val="28"/>
          <w:szCs w:val="28"/>
        </w:rPr>
        <w:t>3.2. Основные оценки по результатам контроля</w:t>
      </w:r>
    </w:p>
    <w:p w:rsidR="00C509A6" w:rsidRPr="00AA1836" w:rsidRDefault="00C509A6" w:rsidP="00C509A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1836">
        <w:rPr>
          <w:rFonts w:ascii="Times New Roman" w:hAnsi="Times New Roman" w:cs="Times New Roman"/>
          <w:b/>
          <w:sz w:val="28"/>
          <w:szCs w:val="28"/>
        </w:rPr>
        <w:t xml:space="preserve">Объем устраненных нарушений и средств, восстановленных в бюджет в ходе проверок в 2016 году, составил </w:t>
      </w:r>
      <w:r w:rsidRPr="00D02557">
        <w:rPr>
          <w:rFonts w:ascii="Times New Roman" w:hAnsi="Times New Roman" w:cs="Times New Roman"/>
          <w:b/>
          <w:sz w:val="28"/>
          <w:szCs w:val="28"/>
        </w:rPr>
        <w:t>1</w:t>
      </w:r>
      <w:r w:rsidR="00D02557" w:rsidRPr="00D02557">
        <w:rPr>
          <w:rFonts w:ascii="Times New Roman" w:hAnsi="Times New Roman" w:cs="Times New Roman"/>
          <w:b/>
          <w:sz w:val="28"/>
          <w:szCs w:val="28"/>
        </w:rPr>
        <w:t>660,0</w:t>
      </w:r>
      <w:r w:rsidRPr="00AA1836">
        <w:rPr>
          <w:rFonts w:ascii="Times New Roman" w:hAnsi="Times New Roman" w:cs="Times New Roman"/>
          <w:b/>
          <w:sz w:val="28"/>
          <w:szCs w:val="28"/>
        </w:rPr>
        <w:t xml:space="preserve"> тыс. рублей, в том числе восстановленных в бюджет средств 0 тыс. рублей; устраненных нарушений 1</w:t>
      </w:r>
      <w:r w:rsidR="00D02557">
        <w:rPr>
          <w:rFonts w:ascii="Times New Roman" w:hAnsi="Times New Roman" w:cs="Times New Roman"/>
          <w:b/>
          <w:sz w:val="28"/>
          <w:szCs w:val="28"/>
        </w:rPr>
        <w:t>660,0</w:t>
      </w:r>
      <w:r w:rsidRPr="00AA1836">
        <w:rPr>
          <w:rFonts w:ascii="Times New Roman" w:hAnsi="Times New Roman" w:cs="Times New Roman"/>
          <w:b/>
          <w:sz w:val="28"/>
          <w:szCs w:val="28"/>
        </w:rPr>
        <w:t>тыс. рублей, в том числе:</w:t>
      </w:r>
    </w:p>
    <w:p w:rsidR="00C509A6" w:rsidRDefault="00C509A6" w:rsidP="00B609F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67944"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F5702F">
        <w:rPr>
          <w:rFonts w:ascii="Times New Roman" w:hAnsi="Times New Roman"/>
          <w:sz w:val="28"/>
          <w:szCs w:val="28"/>
        </w:rPr>
        <w:t>«Проверк</w:t>
      </w:r>
      <w:r>
        <w:rPr>
          <w:rFonts w:ascii="Times New Roman" w:hAnsi="Times New Roman"/>
          <w:sz w:val="28"/>
          <w:szCs w:val="28"/>
        </w:rPr>
        <w:t>е</w:t>
      </w:r>
      <w:r w:rsidRPr="00F5702F">
        <w:rPr>
          <w:rFonts w:ascii="Times New Roman" w:hAnsi="Times New Roman"/>
          <w:sz w:val="28"/>
          <w:szCs w:val="28"/>
        </w:rPr>
        <w:t xml:space="preserve"> </w:t>
      </w:r>
      <w:r w:rsidRPr="00F5702F">
        <w:rPr>
          <w:rFonts w:ascii="Times New Roman" w:eastAsia="Times New Roman" w:hAnsi="Times New Roman"/>
          <w:sz w:val="28"/>
          <w:szCs w:val="28"/>
        </w:rPr>
        <w:t>эффективности использования земель</w:t>
      </w:r>
      <w:r w:rsidRPr="00F5702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 </w:t>
      </w:r>
      <w:r w:rsidRPr="00F5702F">
        <w:rPr>
          <w:rFonts w:ascii="Times New Roman" w:hAnsi="Times New Roman"/>
          <w:sz w:val="28"/>
          <w:szCs w:val="28"/>
        </w:rPr>
        <w:t>за 2015 год »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DA627F">
        <w:rPr>
          <w:rFonts w:ascii="Times New Roman" w:hAnsi="Times New Roman"/>
          <w:b/>
          <w:sz w:val="28"/>
          <w:szCs w:val="28"/>
        </w:rPr>
        <w:t>сумму 6</w:t>
      </w:r>
      <w:r>
        <w:rPr>
          <w:rFonts w:ascii="Times New Roman" w:hAnsi="Times New Roman"/>
          <w:b/>
          <w:sz w:val="28"/>
          <w:szCs w:val="28"/>
        </w:rPr>
        <w:t>77,4</w:t>
      </w:r>
      <w:r>
        <w:rPr>
          <w:rFonts w:ascii="Times New Roman" w:hAnsi="Times New Roman"/>
          <w:sz w:val="28"/>
          <w:szCs w:val="28"/>
        </w:rPr>
        <w:t xml:space="preserve"> тыс. рублей в том числе:  по взысканию недоимки 20,0 тыс. рублей, по представленным сведениям  о проделанной работе, проведена работа по предъявлению и удовлетворении иска ООО « Дружба» на сумму 604,8 тыс. рублей, в том числе  по  недоимке на 546,0 тыс. рублей и 58,8 тыс. рубле</w:t>
      </w:r>
      <w:proofErr w:type="gramStart"/>
      <w:r>
        <w:rPr>
          <w:rFonts w:ascii="Times New Roman" w:hAnsi="Times New Roman"/>
          <w:sz w:val="28"/>
          <w:szCs w:val="28"/>
        </w:rPr>
        <w:t>й-</w:t>
      </w:r>
      <w:proofErr w:type="gramEnd"/>
      <w:r>
        <w:rPr>
          <w:rFonts w:ascii="Times New Roman" w:hAnsi="Times New Roman"/>
          <w:sz w:val="28"/>
          <w:szCs w:val="28"/>
        </w:rPr>
        <w:t xml:space="preserve"> пеня.</w:t>
      </w:r>
    </w:p>
    <w:p w:rsidR="00C509A6" w:rsidRDefault="00C509A6" w:rsidP="00B609F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Проведена работа по эффективному использованию автоматизированной информационной системы, предназначенной для формирования, ведения и использования сведения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 земельных участков-</w:t>
      </w:r>
      <w:r w:rsidRPr="00000893">
        <w:rPr>
          <w:rFonts w:ascii="Times New Roman" w:hAnsi="Times New Roman"/>
          <w:b/>
          <w:sz w:val="28"/>
          <w:szCs w:val="28"/>
        </w:rPr>
        <w:t>72,6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C509A6" w:rsidRPr="009900ED" w:rsidRDefault="00C509A6" w:rsidP="00C50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893">
        <w:rPr>
          <w:rFonts w:ascii="Times New Roman" w:hAnsi="Times New Roman"/>
          <w:b/>
          <w:sz w:val="28"/>
          <w:szCs w:val="28"/>
        </w:rPr>
        <w:t>по « Проверке целевого и эффективного использования бюджетных средств, выделенных на обеспечение деятельности МБОУ ДОД ДЮСШ  г. Сельцо Брянской области  за 2015 год</w:t>
      </w:r>
      <w:r w:rsidRPr="00000893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900ED">
        <w:rPr>
          <w:rFonts w:ascii="Times New Roman" w:hAnsi="Times New Roman" w:cs="Times New Roman"/>
          <w:sz w:val="28"/>
          <w:szCs w:val="28"/>
        </w:rPr>
        <w:t xml:space="preserve">устранено нарушений на сумму </w:t>
      </w:r>
      <w:r w:rsidRPr="00DA627F">
        <w:rPr>
          <w:rFonts w:ascii="Times New Roman" w:hAnsi="Times New Roman" w:cs="Times New Roman"/>
          <w:b/>
          <w:sz w:val="28"/>
          <w:szCs w:val="28"/>
        </w:rPr>
        <w:t>445,3</w:t>
      </w:r>
      <w:r w:rsidRPr="009900ED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 Представлено постановление администрации города Сельцо от 02.06.2016 года №268 «Об утверждении перечня особо ценного движимого имущества МБОУ ДОД ДЮСШ» на сумму 445,3тыс. рублей.</w:t>
      </w:r>
    </w:p>
    <w:p w:rsidR="00C509A6" w:rsidRPr="00AB373E" w:rsidRDefault="00C509A6" w:rsidP="00C509A6">
      <w:pPr>
        <w:pStyle w:val="a4"/>
        <w:spacing w:before="0" w:beforeAutospacing="0" w:after="0" w:afterAutospacing="0"/>
        <w:ind w:right="50"/>
        <w:jc w:val="both"/>
        <w:rPr>
          <w:rFonts w:ascii="Times New Roman" w:hAnsi="Times New Roman"/>
          <w:sz w:val="28"/>
          <w:szCs w:val="28"/>
        </w:rPr>
      </w:pPr>
      <w:r w:rsidRPr="00AB373E">
        <w:rPr>
          <w:rFonts w:ascii="Times New Roman" w:hAnsi="Times New Roman"/>
          <w:b/>
          <w:sz w:val="28"/>
          <w:szCs w:val="28"/>
        </w:rPr>
        <w:t xml:space="preserve">По Проверке эффективности </w:t>
      </w:r>
      <w:r w:rsidRPr="00AB373E">
        <w:rPr>
          <w:rFonts w:ascii="Times New Roman" w:hAnsi="Times New Roman"/>
          <w:b/>
          <w:bCs/>
          <w:color w:val="000000"/>
          <w:sz w:val="28"/>
          <w:szCs w:val="28"/>
        </w:rPr>
        <w:t xml:space="preserve">организации предоставления и использования бюджетных средств, направляемых на обеспечение </w:t>
      </w:r>
      <w:r w:rsidRPr="00AB373E">
        <w:rPr>
          <w:rFonts w:ascii="Times New Roman" w:hAnsi="Times New Roman"/>
          <w:b/>
          <w:sz w:val="28"/>
          <w:szCs w:val="28"/>
        </w:rPr>
        <w:t>дошкольного образования на объекте  МДОУ «детский сад общеразвивающего вида  №2 « Чебурашка» города Сельцо Брянской области за 2015год и 1 полугодие 2016года</w:t>
      </w:r>
      <w:r>
        <w:rPr>
          <w:rFonts w:ascii="Times New Roman" w:hAnsi="Times New Roman"/>
          <w:b/>
          <w:sz w:val="28"/>
          <w:szCs w:val="28"/>
        </w:rPr>
        <w:t>-</w:t>
      </w:r>
      <w:r w:rsidR="00B90C2B">
        <w:rPr>
          <w:rFonts w:ascii="Times New Roman" w:hAnsi="Times New Roman"/>
          <w:b/>
          <w:sz w:val="28"/>
          <w:szCs w:val="28"/>
        </w:rPr>
        <w:t>120,0</w:t>
      </w:r>
      <w:r>
        <w:rPr>
          <w:rFonts w:ascii="Times New Roman" w:hAnsi="Times New Roman"/>
          <w:b/>
          <w:sz w:val="28"/>
          <w:szCs w:val="28"/>
        </w:rPr>
        <w:t xml:space="preserve">тыс. рублей: </w:t>
      </w:r>
    </w:p>
    <w:p w:rsidR="00C509A6" w:rsidRDefault="00C509A6" w:rsidP="004F598B">
      <w:pPr>
        <w:pStyle w:val="a4"/>
        <w:spacing w:before="0" w:beforeAutospacing="0" w:after="0" w:afterAutospacing="0"/>
        <w:ind w:right="50"/>
        <w:jc w:val="both"/>
        <w:rPr>
          <w:rFonts w:ascii="Times New Roman" w:hAnsi="Times New Roman"/>
          <w:sz w:val="28"/>
          <w:szCs w:val="28"/>
        </w:rPr>
      </w:pPr>
      <w:r w:rsidRPr="007F406A"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внесены изменения в п</w:t>
      </w:r>
      <w:r w:rsidRPr="00B45528">
        <w:rPr>
          <w:rFonts w:ascii="Times New Roman" w:hAnsi="Times New Roman"/>
          <w:sz w:val="28"/>
          <w:szCs w:val="28"/>
        </w:rPr>
        <w:t>лан ПФХД</w:t>
      </w:r>
      <w:r w:rsidR="004F598B">
        <w:rPr>
          <w:rFonts w:ascii="Times New Roman" w:hAnsi="Times New Roman"/>
          <w:sz w:val="28"/>
          <w:szCs w:val="28"/>
        </w:rPr>
        <w:t>,</w:t>
      </w:r>
      <w:r w:rsidRPr="00B455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сумма приведена в соответствие с отчетом по форме;</w:t>
      </w:r>
    </w:p>
    <w:p w:rsidR="00C509A6" w:rsidRDefault="00C509A6" w:rsidP="004F59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528">
        <w:rPr>
          <w:rFonts w:ascii="Times New Roman" w:hAnsi="Times New Roman" w:cs="Times New Roman"/>
          <w:b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>Тарификация пересчитана с учетом сделанных Контрольно-счетной комиссией замечаний.</w:t>
      </w:r>
      <w:r w:rsidRPr="00B455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0C2B" w:rsidRPr="00B45528" w:rsidRDefault="00B90C2B" w:rsidP="00C509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90C2B">
        <w:rPr>
          <w:rFonts w:ascii="Times New Roman" w:hAnsi="Times New Roman" w:cs="Times New Roman"/>
          <w:b/>
          <w:sz w:val="28"/>
          <w:szCs w:val="28"/>
        </w:rPr>
        <w:t>3,1тыс. рублей</w:t>
      </w:r>
      <w:r>
        <w:rPr>
          <w:rFonts w:ascii="Times New Roman" w:hAnsi="Times New Roman" w:cs="Times New Roman"/>
          <w:sz w:val="28"/>
          <w:szCs w:val="28"/>
        </w:rPr>
        <w:t>: экономист переведена в отдел образования.</w:t>
      </w:r>
    </w:p>
    <w:p w:rsidR="00C509A6" w:rsidRDefault="00C509A6" w:rsidP="00C509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198D">
        <w:rPr>
          <w:rFonts w:ascii="Times New Roman" w:hAnsi="Times New Roman" w:cs="Times New Roman"/>
          <w:b/>
          <w:sz w:val="28"/>
          <w:szCs w:val="28"/>
        </w:rPr>
        <w:t>- 116,9 тыс. рублей</w:t>
      </w:r>
      <w:proofErr w:type="gramStart"/>
      <w:r w:rsidRPr="008A198D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6BA5">
        <w:rPr>
          <w:rFonts w:ascii="Times New Roman" w:hAnsi="Times New Roman" w:cs="Times New Roman"/>
          <w:sz w:val="28"/>
          <w:szCs w:val="28"/>
        </w:rPr>
        <w:t xml:space="preserve">В </w:t>
      </w:r>
      <w:r w:rsidRPr="007F406A">
        <w:rPr>
          <w:rFonts w:ascii="Times New Roman" w:hAnsi="Times New Roman" w:cs="Times New Roman"/>
          <w:sz w:val="28"/>
          <w:szCs w:val="28"/>
        </w:rPr>
        <w:t>реестр муниципальной собственности  на 01.01.2016 года</w:t>
      </w:r>
      <w:r>
        <w:rPr>
          <w:rFonts w:ascii="Times New Roman" w:hAnsi="Times New Roman" w:cs="Times New Roman"/>
          <w:sz w:val="28"/>
          <w:szCs w:val="28"/>
        </w:rPr>
        <w:t xml:space="preserve"> внесены </w:t>
      </w:r>
      <w:r w:rsidRPr="007F406A">
        <w:rPr>
          <w:rFonts w:ascii="Times New Roman" w:hAnsi="Times New Roman" w:cs="Times New Roman"/>
          <w:sz w:val="28"/>
          <w:szCs w:val="28"/>
        </w:rPr>
        <w:t xml:space="preserve"> сведения об особо ценном имуществе </w:t>
      </w:r>
      <w:r w:rsidRPr="009516CB">
        <w:rPr>
          <w:rFonts w:ascii="Times New Roman" w:hAnsi="Times New Roman" w:cs="Times New Roman"/>
          <w:sz w:val="28"/>
          <w:szCs w:val="28"/>
        </w:rPr>
        <w:t>на сумму 116,9 тыс. рублей.</w:t>
      </w:r>
    </w:p>
    <w:p w:rsidR="00C509A6" w:rsidRDefault="00C509A6" w:rsidP="00C509A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234F">
        <w:rPr>
          <w:rFonts w:ascii="Times New Roman" w:hAnsi="Times New Roman" w:cs="Times New Roman"/>
          <w:b/>
          <w:sz w:val="28"/>
          <w:szCs w:val="28"/>
        </w:rPr>
        <w:t xml:space="preserve">По Проверке эффективности </w:t>
      </w:r>
      <w:r w:rsidRPr="009C23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организации предоставления и использования бюджетных средств, направляемых на обеспечение </w:t>
      </w:r>
      <w:r w:rsidRPr="009C234F">
        <w:rPr>
          <w:rFonts w:ascii="Times New Roman" w:hAnsi="Times New Roman" w:cs="Times New Roman"/>
          <w:b/>
          <w:sz w:val="28"/>
          <w:szCs w:val="28"/>
        </w:rPr>
        <w:t>дошкольного образования на МДОУ « детский сад комбинированного вида  №5  « Ладушки» города Сельцо Брянской области за 2015год и 1 полугодие 2016года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F5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07BB">
        <w:rPr>
          <w:rFonts w:ascii="Times New Roman" w:hAnsi="Times New Roman" w:cs="Times New Roman"/>
          <w:b/>
          <w:sz w:val="28"/>
          <w:szCs w:val="28"/>
        </w:rPr>
        <w:t>415,0 тыс.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рублей.</w:t>
      </w:r>
    </w:p>
    <w:p w:rsidR="00C509A6" w:rsidRPr="00A16B42" w:rsidRDefault="00C509A6" w:rsidP="00C509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8E65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Утверждено</w:t>
      </w:r>
      <w:r w:rsidRPr="008E6555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города Сельцо от </w:t>
      </w:r>
      <w:r>
        <w:rPr>
          <w:rFonts w:ascii="Times New Roman" w:hAnsi="Times New Roman" w:cs="Times New Roman"/>
          <w:sz w:val="28"/>
          <w:szCs w:val="28"/>
        </w:rPr>
        <w:t>16 сентября</w:t>
      </w:r>
      <w:r w:rsidRPr="008E65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2015 года № 464</w:t>
      </w:r>
      <w:r w:rsidRPr="008E6555">
        <w:rPr>
          <w:rFonts w:ascii="Times New Roman" w:hAnsi="Times New Roman" w:cs="Times New Roman"/>
          <w:sz w:val="28"/>
          <w:szCs w:val="28"/>
        </w:rPr>
        <w:t xml:space="preserve"> « Об утверждении перечней особо ценного  движимого имущества отдела образования города Сельцо»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6555">
        <w:rPr>
          <w:rFonts w:ascii="Times New Roman" w:hAnsi="Times New Roman" w:cs="Times New Roman"/>
          <w:sz w:val="28"/>
          <w:szCs w:val="28"/>
        </w:rPr>
        <w:t xml:space="preserve">на </w:t>
      </w:r>
      <w:r w:rsidRPr="000C5942">
        <w:rPr>
          <w:rFonts w:ascii="Times New Roman" w:hAnsi="Times New Roman" w:cs="Times New Roman"/>
          <w:sz w:val="28"/>
          <w:szCs w:val="28"/>
        </w:rPr>
        <w:t>сумму</w:t>
      </w:r>
      <w:r w:rsidRPr="000C5942">
        <w:rPr>
          <w:szCs w:val="28"/>
        </w:rPr>
        <w:t xml:space="preserve"> </w:t>
      </w:r>
      <w:r w:rsidRPr="000C5942">
        <w:rPr>
          <w:rFonts w:ascii="Times New Roman" w:hAnsi="Times New Roman" w:cs="Times New Roman"/>
          <w:b/>
          <w:sz w:val="28"/>
          <w:szCs w:val="28"/>
        </w:rPr>
        <w:t>415,0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по </w:t>
      </w:r>
      <w:r w:rsidRPr="00A16B42">
        <w:rPr>
          <w:rFonts w:ascii="Times New Roman" w:hAnsi="Times New Roman" w:cs="Times New Roman"/>
          <w:sz w:val="28"/>
          <w:szCs w:val="28"/>
        </w:rPr>
        <w:t xml:space="preserve"> перечн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16B42">
        <w:rPr>
          <w:rFonts w:ascii="Times New Roman" w:hAnsi="Times New Roman" w:cs="Times New Roman"/>
          <w:sz w:val="28"/>
          <w:szCs w:val="28"/>
        </w:rPr>
        <w:t xml:space="preserve"> особо ценного имущества на сумму 246</w:t>
      </w:r>
      <w:r>
        <w:rPr>
          <w:rFonts w:ascii="Times New Roman" w:hAnsi="Times New Roman" w:cs="Times New Roman"/>
          <w:sz w:val="28"/>
          <w:szCs w:val="28"/>
        </w:rPr>
        <w:t xml:space="preserve">,4 тыс. </w:t>
      </w:r>
      <w:r w:rsidRPr="00A16B42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и переч</w:t>
      </w:r>
      <w:r w:rsidRPr="00A16B4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16B42">
        <w:rPr>
          <w:rFonts w:ascii="Times New Roman" w:hAnsi="Times New Roman" w:cs="Times New Roman"/>
          <w:sz w:val="28"/>
          <w:szCs w:val="28"/>
        </w:rPr>
        <w:t xml:space="preserve"> имущества, без которого осуществление учреждением основных видов деятельности, предусмотренных его уставом, будет существенно затруднено, сумма такого имущества составит </w:t>
      </w:r>
      <w:r>
        <w:rPr>
          <w:rFonts w:ascii="Times New Roman" w:hAnsi="Times New Roman" w:cs="Times New Roman"/>
          <w:sz w:val="28"/>
          <w:szCs w:val="28"/>
        </w:rPr>
        <w:t>168,6 тыс.</w:t>
      </w:r>
      <w:r w:rsidRPr="00A16B42">
        <w:rPr>
          <w:rFonts w:ascii="Times New Roman" w:hAnsi="Times New Roman" w:cs="Times New Roman"/>
          <w:sz w:val="28"/>
          <w:szCs w:val="28"/>
        </w:rPr>
        <w:t xml:space="preserve"> рублей.</w:t>
      </w:r>
      <w:proofErr w:type="gramEnd"/>
    </w:p>
    <w:p w:rsidR="00E868EB" w:rsidRDefault="00E868EB" w:rsidP="00E868E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F0F29">
        <w:rPr>
          <w:rFonts w:ascii="Times New Roman" w:hAnsi="Times New Roman" w:cs="Times New Roman"/>
          <w:b/>
          <w:sz w:val="28"/>
          <w:szCs w:val="28"/>
        </w:rPr>
        <w:t xml:space="preserve">По «Проверке эффективности </w:t>
      </w:r>
      <w:r w:rsidRPr="003F0F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организации предоставления и использования бюджетных средств, направляемых на обеспечение муниципального бюджетного учреждения, осуществляющего обучение «Центр психолого-педагогической, медицинской и социальной помощи» г. Сельцо Брянской области за 2015 год и 1 полугодие 2016 года»</w:t>
      </w:r>
      <w:r w:rsidRPr="00C41DB2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FE71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2,3 </w:t>
      </w:r>
      <w:r w:rsidRPr="00C41DB2">
        <w:rPr>
          <w:rFonts w:ascii="Times New Roman" w:hAnsi="Times New Roman" w:cs="Times New Roman"/>
          <w:bCs/>
          <w:color w:val="000000"/>
          <w:sz w:val="28"/>
          <w:szCs w:val="28"/>
        </w:rPr>
        <w:t>тыс. рублей, в том числе:</w:t>
      </w:r>
    </w:p>
    <w:p w:rsidR="00E868EB" w:rsidRPr="00C41DB2" w:rsidRDefault="00E868EB" w:rsidP="00E868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Сделан перерасчет по недоплаченным и излишне выплаченным суммам </w:t>
      </w:r>
      <w:r w:rsidRPr="00C41DB2">
        <w:rPr>
          <w:rFonts w:ascii="Times New Roman" w:hAnsi="Times New Roman" w:cs="Times New Roman"/>
          <w:sz w:val="28"/>
          <w:szCs w:val="28"/>
        </w:rPr>
        <w:t xml:space="preserve">стимулирующей части фонда оплаты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Pr="00C41DB2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41DB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C41DB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95A82" w:rsidRDefault="00395A82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93" w:rsidRPr="00B56C56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6C56">
        <w:rPr>
          <w:rFonts w:ascii="Times New Roman" w:hAnsi="Times New Roman" w:cs="Times New Roman"/>
          <w:b/>
          <w:bCs/>
          <w:sz w:val="28"/>
          <w:szCs w:val="28"/>
        </w:rPr>
        <w:t>3.3. Меры, принятые по устранению нарушений,</w:t>
      </w:r>
      <w:r w:rsidR="00B56C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b/>
          <w:bCs/>
          <w:sz w:val="28"/>
          <w:szCs w:val="28"/>
        </w:rPr>
        <w:t xml:space="preserve">выявленных Контрольно-счетной </w:t>
      </w:r>
      <w:r w:rsidR="00B56C56">
        <w:rPr>
          <w:rFonts w:ascii="Times New Roman" w:hAnsi="Times New Roman" w:cs="Times New Roman"/>
          <w:b/>
          <w:bCs/>
          <w:sz w:val="28"/>
          <w:szCs w:val="28"/>
        </w:rPr>
        <w:t>комиссией</w:t>
      </w:r>
    </w:p>
    <w:p w:rsidR="00B56C56" w:rsidRPr="00B56C56" w:rsidRDefault="00B56C56" w:rsidP="00183154">
      <w:pPr>
        <w:tabs>
          <w:tab w:val="left" w:pos="0"/>
          <w:tab w:val="left" w:pos="540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 xml:space="preserve">        По итогам контрольных мероприятий, проведенных за  2016 год, руководителям проверенных предприятий и учреждений направлено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56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 xml:space="preserve">представления Контрольно-счетной комиссии  для принятия мер по устранению выявленных нарушений. </w:t>
      </w:r>
      <w:r w:rsidRPr="00B56C56">
        <w:rPr>
          <w:rFonts w:ascii="Times New Roman" w:hAnsi="Times New Roman" w:cs="Times New Roman"/>
          <w:sz w:val="28"/>
          <w:szCs w:val="28"/>
        </w:rPr>
        <w:tab/>
      </w:r>
      <w:r w:rsidRPr="00B56C56">
        <w:rPr>
          <w:rFonts w:ascii="Times New Roman" w:eastAsia="Calibri" w:hAnsi="Times New Roman" w:cs="Times New Roman"/>
          <w:sz w:val="28"/>
          <w:szCs w:val="28"/>
        </w:rPr>
        <w:t xml:space="preserve">Всего выявлено нарушений на сумму </w:t>
      </w:r>
      <w:r w:rsidR="00B90C2B">
        <w:rPr>
          <w:rFonts w:ascii="Times New Roman" w:eastAsia="Calibri" w:hAnsi="Times New Roman" w:cs="Times New Roman"/>
          <w:sz w:val="28"/>
          <w:szCs w:val="28"/>
        </w:rPr>
        <w:t>2381,7</w:t>
      </w:r>
      <w:r w:rsidRPr="00B56C56">
        <w:rPr>
          <w:rFonts w:ascii="Times New Roman" w:eastAsia="Calibri" w:hAnsi="Times New Roman" w:cs="Times New Roman"/>
          <w:sz w:val="28"/>
          <w:szCs w:val="28"/>
        </w:rPr>
        <w:t xml:space="preserve">тыс. рублей, устранено нарушений на сумму </w:t>
      </w:r>
      <w:r w:rsidRPr="00B90C2B">
        <w:rPr>
          <w:rFonts w:ascii="Times New Roman" w:eastAsia="Calibri" w:hAnsi="Times New Roman" w:cs="Times New Roman"/>
          <w:sz w:val="28"/>
          <w:szCs w:val="28"/>
        </w:rPr>
        <w:t>1</w:t>
      </w:r>
      <w:r w:rsidR="00B90C2B" w:rsidRPr="00B90C2B">
        <w:rPr>
          <w:rFonts w:ascii="Times New Roman" w:eastAsia="Calibri" w:hAnsi="Times New Roman" w:cs="Times New Roman"/>
          <w:sz w:val="28"/>
          <w:szCs w:val="28"/>
        </w:rPr>
        <w:t>660,0</w:t>
      </w:r>
      <w:r w:rsidR="00395A82" w:rsidRPr="00B90C2B">
        <w:rPr>
          <w:rFonts w:ascii="Times New Roman" w:eastAsia="Calibri" w:hAnsi="Times New Roman" w:cs="Times New Roman"/>
          <w:sz w:val="28"/>
          <w:szCs w:val="28"/>
        </w:rPr>
        <w:t>т</w:t>
      </w:r>
      <w:r w:rsidRPr="00B90C2B">
        <w:rPr>
          <w:rFonts w:ascii="Times New Roman" w:eastAsia="Calibri" w:hAnsi="Times New Roman" w:cs="Times New Roman"/>
          <w:sz w:val="28"/>
          <w:szCs w:val="28"/>
        </w:rPr>
        <w:t>ыс</w:t>
      </w:r>
      <w:r w:rsidRPr="00B56C56">
        <w:rPr>
          <w:rFonts w:ascii="Times New Roman" w:eastAsia="Calibri" w:hAnsi="Times New Roman" w:cs="Times New Roman"/>
          <w:sz w:val="28"/>
          <w:szCs w:val="28"/>
        </w:rPr>
        <w:t xml:space="preserve">. рублей. </w:t>
      </w:r>
      <w:r w:rsidRPr="00B56C56">
        <w:rPr>
          <w:rFonts w:ascii="Times New Roman" w:hAnsi="Times New Roman" w:cs="Times New Roman"/>
          <w:sz w:val="28"/>
          <w:szCs w:val="28"/>
        </w:rPr>
        <w:t>Материалы всех контрольных мероприятий направлены Главе города Сельцо, Главе администрации города Сельцо.</w:t>
      </w:r>
      <w:r w:rsidR="00395A82">
        <w:rPr>
          <w:rFonts w:ascii="Times New Roman" w:hAnsi="Times New Roman" w:cs="Times New Roman"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>Отчеты по контрольным мероприятиям направлены  в прокуратуру.</w:t>
      </w:r>
    </w:p>
    <w:p w:rsidR="00B56C56" w:rsidRPr="00B56C56" w:rsidRDefault="00B56C56" w:rsidP="0018315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ab/>
      </w:r>
      <w:r w:rsidRPr="00B56C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 xml:space="preserve">Контрольно-счетной комиссией постоянно осуществляется </w:t>
      </w:r>
      <w:proofErr w:type="gramStart"/>
      <w:r w:rsidRPr="00B56C5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56C56">
        <w:rPr>
          <w:rFonts w:ascii="Times New Roman" w:hAnsi="Times New Roman" w:cs="Times New Roman"/>
          <w:sz w:val="28"/>
          <w:szCs w:val="28"/>
        </w:rPr>
        <w:t xml:space="preserve"> неисполненными представлениями. </w:t>
      </w:r>
    </w:p>
    <w:p w:rsidR="00B56C56" w:rsidRPr="00B56C56" w:rsidRDefault="00B56C56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контрольных мероприятий от проверяемых организаций получена информация о привлечении к дисциплинарной ответственности </w:t>
      </w:r>
      <w:r w:rsidR="00B90C2B">
        <w:rPr>
          <w:rFonts w:ascii="Times New Roman" w:hAnsi="Times New Roman" w:cs="Times New Roman"/>
          <w:sz w:val="28"/>
          <w:szCs w:val="28"/>
        </w:rPr>
        <w:t xml:space="preserve"> 8</w:t>
      </w:r>
      <w:r w:rsidRPr="00B56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>должностных лиц</w:t>
      </w:r>
    </w:p>
    <w:p w:rsidR="00947E93" w:rsidRPr="00AA1836" w:rsidRDefault="00B56C56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18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47E93" w:rsidRPr="00AA1836">
        <w:rPr>
          <w:rFonts w:ascii="Times New Roman" w:hAnsi="Times New Roman" w:cs="Times New Roman"/>
          <w:b/>
          <w:bCs/>
          <w:sz w:val="28"/>
          <w:szCs w:val="28"/>
        </w:rPr>
        <w:t>4. Экспертно-аналитическая деятельность</w:t>
      </w:r>
    </w:p>
    <w:p w:rsidR="00947E93" w:rsidRPr="00AA1836" w:rsidRDefault="00947E93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1836">
        <w:rPr>
          <w:rFonts w:ascii="Times New Roman" w:hAnsi="Times New Roman" w:cs="Times New Roman"/>
          <w:b/>
          <w:bCs/>
          <w:sz w:val="28"/>
          <w:szCs w:val="28"/>
        </w:rPr>
        <w:t>4.1. Характеристика экспертно-аналитических мероприятий</w:t>
      </w:r>
    </w:p>
    <w:p w:rsidR="00B56C56" w:rsidRPr="000949C8" w:rsidRDefault="00B56C56" w:rsidP="00183154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2016 год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Контрольно-счетной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B90C2B">
        <w:rPr>
          <w:rFonts w:ascii="Times New Roman" w:hAnsi="Times New Roman" w:cs="Times New Roman"/>
          <w:sz w:val="28"/>
          <w:szCs w:val="28"/>
        </w:rPr>
        <w:t xml:space="preserve">45 </w:t>
      </w:r>
      <w:r w:rsidR="00947E93" w:rsidRPr="00947E93">
        <w:rPr>
          <w:rFonts w:ascii="Times New Roman" w:hAnsi="Times New Roman" w:cs="Times New Roman"/>
          <w:sz w:val="28"/>
          <w:szCs w:val="28"/>
        </w:rPr>
        <w:t>экспертно-аналитических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949C8">
        <w:rPr>
          <w:sz w:val="28"/>
          <w:szCs w:val="28"/>
        </w:rPr>
        <w:t>в том числе:</w:t>
      </w:r>
    </w:p>
    <w:p w:rsidR="00B56C56" w:rsidRPr="00B56C56" w:rsidRDefault="0067674A" w:rsidP="00183154">
      <w:pPr>
        <w:tabs>
          <w:tab w:val="left" w:pos="0"/>
          <w:tab w:val="left" w:pos="540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56C56" w:rsidRPr="00B56C56">
        <w:rPr>
          <w:rFonts w:ascii="Times New Roman" w:hAnsi="Times New Roman" w:cs="Times New Roman"/>
          <w:sz w:val="28"/>
          <w:szCs w:val="28"/>
        </w:rPr>
        <w:t xml:space="preserve">экспертиза </w:t>
      </w:r>
      <w:r w:rsidR="00365DA0">
        <w:rPr>
          <w:rFonts w:ascii="Times New Roman" w:hAnsi="Times New Roman" w:cs="Times New Roman"/>
          <w:sz w:val="28"/>
          <w:szCs w:val="28"/>
        </w:rPr>
        <w:t>20</w:t>
      </w:r>
      <w:r w:rsidR="00B56C56" w:rsidRPr="00B56C56">
        <w:rPr>
          <w:rFonts w:ascii="Times New Roman" w:hAnsi="Times New Roman" w:cs="Times New Roman"/>
          <w:sz w:val="28"/>
          <w:szCs w:val="28"/>
        </w:rPr>
        <w:t xml:space="preserve"> проектов решений Совета народных депутатов города Сельцо и подготовка заключений;</w:t>
      </w:r>
    </w:p>
    <w:p w:rsidR="00B56C56" w:rsidRPr="00B56C56" w:rsidRDefault="0067674A" w:rsidP="00183154">
      <w:pPr>
        <w:tabs>
          <w:tab w:val="left" w:pos="0"/>
          <w:tab w:val="left" w:pos="540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56C56" w:rsidRPr="00B56C56">
        <w:rPr>
          <w:rFonts w:ascii="Times New Roman" w:hAnsi="Times New Roman" w:cs="Times New Roman"/>
          <w:sz w:val="28"/>
          <w:szCs w:val="28"/>
        </w:rPr>
        <w:t xml:space="preserve">внешняя проверка годовой бюджетной отчетности за 2015 год 6 главных администраторов средств бюджета </w:t>
      </w:r>
      <w:proofErr w:type="spellStart"/>
      <w:r w:rsidR="00B56C56" w:rsidRPr="00B56C5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B56C56" w:rsidRPr="00B56C56">
        <w:rPr>
          <w:rFonts w:ascii="Times New Roman" w:hAnsi="Times New Roman" w:cs="Times New Roman"/>
          <w:sz w:val="28"/>
          <w:szCs w:val="28"/>
        </w:rPr>
        <w:t xml:space="preserve"> городского округа и отчета исполнения бюджета </w:t>
      </w:r>
      <w:proofErr w:type="spellStart"/>
      <w:r w:rsidR="00B56C56" w:rsidRPr="00B56C5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B56C56" w:rsidRPr="00B56C56">
        <w:rPr>
          <w:rFonts w:ascii="Times New Roman" w:hAnsi="Times New Roman" w:cs="Times New Roman"/>
          <w:sz w:val="28"/>
          <w:szCs w:val="28"/>
        </w:rPr>
        <w:t xml:space="preserve"> городского округа за 2015 год и  подготовка заключений;</w:t>
      </w:r>
    </w:p>
    <w:p w:rsidR="00B56C56" w:rsidRPr="00B56C56" w:rsidRDefault="00B56C56" w:rsidP="00183154">
      <w:pPr>
        <w:tabs>
          <w:tab w:val="left" w:pos="0"/>
          <w:tab w:val="left" w:pos="540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 xml:space="preserve"> ежеквартальный мониторинг социально-экономической ситуации  </w:t>
      </w:r>
      <w:proofErr w:type="spellStart"/>
      <w:r w:rsidRPr="00B56C5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56C56">
        <w:rPr>
          <w:rFonts w:ascii="Times New Roman" w:hAnsi="Times New Roman" w:cs="Times New Roman"/>
          <w:sz w:val="28"/>
          <w:szCs w:val="28"/>
        </w:rPr>
        <w:t xml:space="preserve"> городского округа;</w:t>
      </w:r>
    </w:p>
    <w:p w:rsidR="00B56C56" w:rsidRPr="00E02CBF" w:rsidRDefault="00B56C56" w:rsidP="00183154">
      <w:pPr>
        <w:shd w:val="clear" w:color="auto" w:fill="FFFFFF"/>
        <w:tabs>
          <w:tab w:val="left" w:pos="567"/>
        </w:tabs>
        <w:spacing w:after="0"/>
        <w:jc w:val="both"/>
        <w:rPr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 xml:space="preserve">        оперативный анализ исполнения бюджета </w:t>
      </w:r>
      <w:proofErr w:type="spellStart"/>
      <w:r w:rsidRPr="00B56C5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56C56">
        <w:rPr>
          <w:rFonts w:ascii="Times New Roman" w:hAnsi="Times New Roman" w:cs="Times New Roman"/>
          <w:sz w:val="28"/>
          <w:szCs w:val="28"/>
        </w:rPr>
        <w:t xml:space="preserve"> городского округа за 1 квартал</w:t>
      </w:r>
      <w:r w:rsidR="00395A82">
        <w:rPr>
          <w:rFonts w:ascii="Times New Roman" w:hAnsi="Times New Roman" w:cs="Times New Roman"/>
          <w:sz w:val="28"/>
          <w:szCs w:val="28"/>
        </w:rPr>
        <w:t xml:space="preserve">, </w:t>
      </w:r>
      <w:r w:rsidRPr="00B56C56">
        <w:rPr>
          <w:rFonts w:ascii="Times New Roman" w:hAnsi="Times New Roman" w:cs="Times New Roman"/>
          <w:sz w:val="28"/>
          <w:szCs w:val="28"/>
        </w:rPr>
        <w:t>1 полугодие</w:t>
      </w:r>
      <w:r>
        <w:rPr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>2016 года</w:t>
      </w:r>
      <w:r w:rsidR="00395A82">
        <w:rPr>
          <w:rFonts w:ascii="Times New Roman" w:hAnsi="Times New Roman" w:cs="Times New Roman"/>
          <w:sz w:val="28"/>
          <w:szCs w:val="28"/>
        </w:rPr>
        <w:t xml:space="preserve"> и 9 месяцев 2016 года</w:t>
      </w:r>
      <w:r w:rsidRPr="00B56C56">
        <w:rPr>
          <w:rFonts w:ascii="Times New Roman" w:hAnsi="Times New Roman" w:cs="Times New Roman"/>
          <w:sz w:val="28"/>
          <w:szCs w:val="28"/>
        </w:rPr>
        <w:t>.</w:t>
      </w:r>
    </w:p>
    <w:p w:rsidR="00B56C56" w:rsidRPr="00B56C56" w:rsidRDefault="00B56C56" w:rsidP="00183154">
      <w:pPr>
        <w:shd w:val="clear" w:color="auto" w:fill="FFFFFF"/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 xml:space="preserve"> </w:t>
      </w:r>
      <w:r w:rsidR="0067674A">
        <w:rPr>
          <w:rFonts w:ascii="Times New Roman" w:hAnsi="Times New Roman" w:cs="Times New Roman"/>
          <w:sz w:val="28"/>
          <w:szCs w:val="28"/>
        </w:rPr>
        <w:t xml:space="preserve">       </w:t>
      </w:r>
      <w:r w:rsidRPr="00B56C56">
        <w:rPr>
          <w:rFonts w:ascii="Times New Roman" w:hAnsi="Times New Roman" w:cs="Times New Roman"/>
          <w:sz w:val="28"/>
          <w:szCs w:val="28"/>
        </w:rPr>
        <w:t xml:space="preserve">ежеквартальный </w:t>
      </w:r>
      <w:r w:rsidRPr="00B56C56">
        <w:rPr>
          <w:rFonts w:ascii="Times New Roman" w:hAnsi="Times New Roman" w:cs="Times New Roman"/>
          <w:sz w:val="28"/>
          <w:szCs w:val="28"/>
        </w:rPr>
        <w:tab/>
        <w:t xml:space="preserve">мониторинг мер, принимаемых в области </w:t>
      </w:r>
      <w:proofErr w:type="spellStart"/>
      <w:r w:rsidRPr="00B56C56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B56C56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</w:t>
      </w:r>
      <w:proofErr w:type="spellStart"/>
      <w:r w:rsidRPr="00B56C5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56C56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B56C56" w:rsidRDefault="00B56C56" w:rsidP="00183154">
      <w:pPr>
        <w:shd w:val="clear" w:color="auto" w:fill="FFFFFF"/>
        <w:tabs>
          <w:tab w:val="left" w:pos="567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A7D65">
        <w:rPr>
          <w:rFonts w:ascii="Times New Roman" w:hAnsi="Times New Roman" w:cs="Times New Roman"/>
          <w:sz w:val="28"/>
          <w:szCs w:val="28"/>
        </w:rPr>
        <w:t xml:space="preserve">В результате проведенных экспертно-аналитических мероприятий </w:t>
      </w:r>
      <w:r w:rsidR="002A7D65" w:rsidRPr="00B90C2B">
        <w:rPr>
          <w:rFonts w:ascii="Times New Roman" w:hAnsi="Times New Roman" w:cs="Times New Roman"/>
          <w:sz w:val="28"/>
          <w:szCs w:val="28"/>
        </w:rPr>
        <w:t xml:space="preserve">подготовлено </w:t>
      </w:r>
      <w:r w:rsidR="0007745A">
        <w:rPr>
          <w:rFonts w:ascii="Times New Roman" w:hAnsi="Times New Roman" w:cs="Times New Roman"/>
          <w:sz w:val="28"/>
          <w:szCs w:val="28"/>
        </w:rPr>
        <w:t>37</w:t>
      </w:r>
      <w:r w:rsidR="00353703">
        <w:rPr>
          <w:rFonts w:ascii="Times New Roman" w:hAnsi="Times New Roman" w:cs="Times New Roman"/>
          <w:sz w:val="28"/>
          <w:szCs w:val="28"/>
        </w:rPr>
        <w:t xml:space="preserve"> </w:t>
      </w:r>
      <w:r w:rsidR="002A7D65" w:rsidRPr="002A7D65">
        <w:rPr>
          <w:rFonts w:ascii="Times New Roman" w:hAnsi="Times New Roman" w:cs="Times New Roman"/>
          <w:sz w:val="28"/>
          <w:szCs w:val="28"/>
        </w:rPr>
        <w:t>предложени</w:t>
      </w:r>
      <w:r w:rsidR="0007745A">
        <w:rPr>
          <w:rFonts w:ascii="Times New Roman" w:hAnsi="Times New Roman" w:cs="Times New Roman"/>
          <w:sz w:val="28"/>
          <w:szCs w:val="28"/>
        </w:rPr>
        <w:t xml:space="preserve">й </w:t>
      </w:r>
      <w:r w:rsidR="002A7D65" w:rsidRPr="002A7D65">
        <w:rPr>
          <w:rFonts w:ascii="Times New Roman" w:hAnsi="Times New Roman" w:cs="Times New Roman"/>
          <w:sz w:val="28"/>
          <w:szCs w:val="28"/>
        </w:rPr>
        <w:t xml:space="preserve"> Контрольно-счетной комиссией</w:t>
      </w:r>
      <w:r w:rsidR="002A7D65">
        <w:rPr>
          <w:sz w:val="28"/>
          <w:szCs w:val="28"/>
        </w:rPr>
        <w:t>.</w:t>
      </w:r>
      <w:r w:rsidRPr="000949C8">
        <w:rPr>
          <w:sz w:val="28"/>
          <w:szCs w:val="28"/>
        </w:rPr>
        <w:t xml:space="preserve">  </w:t>
      </w:r>
    </w:p>
    <w:p w:rsidR="000C2715" w:rsidRDefault="007F73E3" w:rsidP="00183154">
      <w:pPr>
        <w:spacing w:after="0"/>
        <w:ind w:right="81" w:firstLine="709"/>
        <w:jc w:val="both"/>
        <w:rPr>
          <w:rStyle w:val="FontStyle14"/>
          <w:b w:val="0"/>
          <w:sz w:val="28"/>
          <w:szCs w:val="28"/>
        </w:rPr>
      </w:pPr>
      <w:r w:rsidRPr="000C2715">
        <w:rPr>
          <w:rFonts w:ascii="Times New Roman" w:hAnsi="Times New Roman" w:cs="Times New Roman"/>
          <w:sz w:val="28"/>
          <w:szCs w:val="28"/>
        </w:rPr>
        <w:t>С сентября 2015 года до января 2016 года</w:t>
      </w:r>
      <w:r>
        <w:rPr>
          <w:sz w:val="28"/>
          <w:szCs w:val="28"/>
        </w:rPr>
        <w:t xml:space="preserve"> </w:t>
      </w:r>
      <w:r w:rsidRPr="007F73E3">
        <w:rPr>
          <w:rFonts w:ascii="Times New Roman" w:hAnsi="Times New Roman" w:cs="Times New Roman"/>
          <w:sz w:val="28"/>
          <w:szCs w:val="28"/>
        </w:rPr>
        <w:t>проводилось параллельное</w:t>
      </w:r>
      <w:r>
        <w:rPr>
          <w:sz w:val="28"/>
          <w:szCs w:val="28"/>
        </w:rPr>
        <w:t xml:space="preserve"> </w:t>
      </w:r>
      <w:r w:rsidRPr="007F73E3">
        <w:rPr>
          <w:rFonts w:ascii="Times New Roman" w:hAnsi="Times New Roman" w:cs="Times New Roman"/>
          <w:sz w:val="28"/>
          <w:szCs w:val="28"/>
        </w:rPr>
        <w:t>с Контрольно-счетной палатой Брянской области  экспертно-аналитическое мероприятие</w:t>
      </w:r>
      <w:r>
        <w:rPr>
          <w:i/>
          <w:sz w:val="28"/>
          <w:szCs w:val="28"/>
        </w:rPr>
        <w:t xml:space="preserve"> </w:t>
      </w:r>
      <w:r w:rsidRPr="008956D2">
        <w:rPr>
          <w:rStyle w:val="FontStyle14"/>
          <w:b w:val="0"/>
          <w:sz w:val="28"/>
          <w:szCs w:val="28"/>
        </w:rPr>
        <w:t>«Мониторинг исполнения плана первоочередных мероприятий по обеспечению устойчивого развития экономики и социальной стабильности в Брянской области в 2015 году и на 2016 - 2017 годы»</w:t>
      </w:r>
      <w:r>
        <w:rPr>
          <w:rStyle w:val="FontStyle14"/>
          <w:b w:val="0"/>
          <w:sz w:val="28"/>
          <w:szCs w:val="28"/>
        </w:rPr>
        <w:t xml:space="preserve">. </w:t>
      </w:r>
      <w:r w:rsidRPr="007F73E3">
        <w:rPr>
          <w:rStyle w:val="FontStyle14"/>
          <w:b w:val="0"/>
          <w:sz w:val="28"/>
          <w:szCs w:val="28"/>
        </w:rPr>
        <w:t xml:space="preserve">По результатам </w:t>
      </w:r>
      <w:r w:rsidRPr="007F73E3">
        <w:rPr>
          <w:rFonts w:ascii="Times New Roman" w:hAnsi="Times New Roman" w:cs="Times New Roman"/>
          <w:sz w:val="28"/>
          <w:szCs w:val="28"/>
        </w:rPr>
        <w:t>исполнения плана первоочередных мероприятий по обеспечению устойчивого развития экономики и социальной стабильности</w:t>
      </w:r>
      <w:r w:rsidRPr="007F73E3">
        <w:rPr>
          <w:rStyle w:val="FontStyle14"/>
          <w:b w:val="0"/>
          <w:sz w:val="28"/>
          <w:szCs w:val="28"/>
        </w:rPr>
        <w:t xml:space="preserve"> </w:t>
      </w:r>
      <w:r>
        <w:rPr>
          <w:rStyle w:val="FontStyle14"/>
          <w:b w:val="0"/>
          <w:sz w:val="28"/>
          <w:szCs w:val="28"/>
        </w:rPr>
        <w:t>за 2015 год Контрольно-счетная комиссия сделала вывод об эффективной работе администрации города.</w:t>
      </w:r>
    </w:p>
    <w:p w:rsidR="002A7D65" w:rsidRDefault="00B223A2" w:rsidP="00183154">
      <w:pPr>
        <w:spacing w:after="0"/>
        <w:ind w:right="81" w:firstLine="709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    </w:t>
      </w:r>
      <w:r w:rsidR="00B56C56" w:rsidRPr="003854FB">
        <w:rPr>
          <w:rStyle w:val="FontStyle16"/>
          <w:sz w:val="28"/>
          <w:szCs w:val="28"/>
        </w:rPr>
        <w:t>С июня по сентябрь</w:t>
      </w:r>
      <w:r w:rsidR="0067674A">
        <w:rPr>
          <w:rStyle w:val="FontStyle16"/>
          <w:sz w:val="28"/>
          <w:szCs w:val="28"/>
        </w:rPr>
        <w:t xml:space="preserve"> </w:t>
      </w:r>
      <w:r w:rsidR="007F73E3">
        <w:rPr>
          <w:rStyle w:val="FontStyle16"/>
          <w:sz w:val="28"/>
          <w:szCs w:val="28"/>
        </w:rPr>
        <w:t xml:space="preserve">2016 года </w:t>
      </w:r>
      <w:r w:rsidR="00B56C56" w:rsidRPr="003854FB">
        <w:rPr>
          <w:rStyle w:val="FontStyle16"/>
          <w:sz w:val="28"/>
          <w:szCs w:val="28"/>
        </w:rPr>
        <w:t xml:space="preserve"> проводи</w:t>
      </w:r>
      <w:r w:rsidR="002A7D65">
        <w:rPr>
          <w:rStyle w:val="FontStyle16"/>
          <w:sz w:val="28"/>
          <w:szCs w:val="28"/>
        </w:rPr>
        <w:t>лось</w:t>
      </w:r>
      <w:r w:rsidR="00B56C56" w:rsidRPr="003854FB">
        <w:rPr>
          <w:rStyle w:val="FontStyle16"/>
          <w:sz w:val="28"/>
          <w:szCs w:val="28"/>
        </w:rPr>
        <w:t xml:space="preserve"> параллельное с КСП Брянской области экспертно-аналитическое мероприятие «Формирование фондов оплаты труда работников и фактически получаемой заработной платы по категориям работников, повышение заработной </w:t>
      </w:r>
      <w:proofErr w:type="gramStart"/>
      <w:r w:rsidR="00B56C56" w:rsidRPr="003854FB">
        <w:rPr>
          <w:rStyle w:val="FontStyle16"/>
          <w:sz w:val="28"/>
          <w:szCs w:val="28"/>
        </w:rPr>
        <w:t>платы которым осуществлялось в рамках реализации Указов Президента Российской Федерации</w:t>
      </w:r>
      <w:proofErr w:type="gramEnd"/>
      <w:r w:rsidR="00B56C56" w:rsidRPr="003854FB">
        <w:rPr>
          <w:rStyle w:val="FontStyle16"/>
          <w:sz w:val="28"/>
          <w:szCs w:val="28"/>
        </w:rPr>
        <w:t xml:space="preserve"> за 2015 год и истекший период 2016 года».</w:t>
      </w:r>
    </w:p>
    <w:p w:rsidR="002A7D65" w:rsidRPr="00FF2BBD" w:rsidRDefault="002A7D65" w:rsidP="001831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Style w:val="FontStyle16"/>
          <w:sz w:val="28"/>
          <w:szCs w:val="28"/>
        </w:rPr>
        <w:t xml:space="preserve"> Для реализации указов Президента по результатам экспертно-аналитического мероприятия </w:t>
      </w:r>
      <w:r w:rsidRPr="002A7D65">
        <w:rPr>
          <w:rStyle w:val="FontStyle16"/>
          <w:sz w:val="28"/>
          <w:szCs w:val="28"/>
        </w:rPr>
        <w:t xml:space="preserve">было </w:t>
      </w:r>
      <w:r>
        <w:rPr>
          <w:rStyle w:val="FontStyle16"/>
          <w:sz w:val="28"/>
          <w:szCs w:val="28"/>
        </w:rPr>
        <w:t>р</w:t>
      </w:r>
      <w:r w:rsidRPr="002A7D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екомендовано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FF2B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2A7D65" w:rsidRPr="00FF2BBD" w:rsidRDefault="002A7D65" w:rsidP="00183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F2BB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1.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города Сельцо</w:t>
      </w:r>
      <w:r w:rsidRPr="00FF2B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устранить замечания и недостатки, изложенные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Акте</w:t>
      </w:r>
      <w:r w:rsidRPr="00FF2B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продолжить работу по выполнению майских Указов Президента Российской Федерации  и нормативных правовых актов, изданных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FF2B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их исполнени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FF2BB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A7D65" w:rsidRDefault="002A7D65" w:rsidP="00183154">
      <w:pPr>
        <w:spacing w:after="0" w:line="240" w:lineRule="auto"/>
        <w:ind w:right="14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3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Pr="000E72E2">
        <w:rPr>
          <w:rFonts w:ascii="Times New Roman" w:hAnsi="Times New Roman" w:cs="Times New Roman"/>
          <w:color w:val="000000"/>
          <w:sz w:val="28"/>
          <w:szCs w:val="28"/>
        </w:rPr>
        <w:t xml:space="preserve"> Отделу образования и отделу культуры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молодежной политики</w:t>
      </w:r>
      <w:r w:rsidRPr="000E72E2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города Сельцо</w:t>
      </w:r>
      <w:r>
        <w:rPr>
          <w:rFonts w:ascii="Times New Roman" w:hAnsi="Times New Roman" w:cs="Times New Roman"/>
          <w:color w:val="000000"/>
          <w:sz w:val="28"/>
          <w:szCs w:val="28"/>
        </w:rPr>
        <w:t>, МБУ ДО ДЮСШ развивать платные услуги для увеличения заработной платы работникам учреждений.</w:t>
      </w:r>
    </w:p>
    <w:p w:rsidR="002A7D65" w:rsidRPr="000E72E2" w:rsidRDefault="002A7D65" w:rsidP="00183154">
      <w:pPr>
        <w:spacing w:after="0" w:line="240" w:lineRule="auto"/>
        <w:ind w:right="140"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0E72E2">
        <w:rPr>
          <w:rFonts w:ascii="Times New Roman" w:hAnsi="Times New Roman" w:cs="Times New Roman"/>
          <w:color w:val="000000"/>
          <w:sz w:val="28"/>
          <w:szCs w:val="28"/>
        </w:rPr>
        <w:t>Отделу образования и отделу культуры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молодежной политики</w:t>
      </w:r>
      <w:r w:rsidRPr="000E72E2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города Сельцо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E72E2">
        <w:rPr>
          <w:rFonts w:ascii="Times New Roman" w:hAnsi="Times New Roman" w:cs="Times New Roman"/>
          <w:color w:val="000000"/>
          <w:sz w:val="28"/>
          <w:szCs w:val="28"/>
        </w:rPr>
        <w:t>корректировать планы мероприятий («дорожные карты») с учетом полученных за прошлый год результатов, а также текущего положения дел.</w:t>
      </w:r>
    </w:p>
    <w:p w:rsidR="00947E93" w:rsidRPr="00B223A2" w:rsidRDefault="00947E93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7E93" w:rsidRPr="00B223A2" w:rsidRDefault="00947E93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23A2">
        <w:rPr>
          <w:rFonts w:ascii="Times New Roman" w:hAnsi="Times New Roman" w:cs="Times New Roman"/>
          <w:b/>
          <w:bCs/>
          <w:sz w:val="28"/>
          <w:szCs w:val="28"/>
        </w:rPr>
        <w:t>5. Информирование общественности и взаимодействие</w:t>
      </w:r>
    </w:p>
    <w:p w:rsidR="00947E93" w:rsidRPr="00B223A2" w:rsidRDefault="00947E93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23A2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Контрольно-счетной </w:t>
      </w:r>
      <w:r w:rsidR="00B223A2" w:rsidRPr="00B223A2">
        <w:rPr>
          <w:rFonts w:ascii="Times New Roman" w:hAnsi="Times New Roman" w:cs="Times New Roman"/>
          <w:b/>
          <w:bCs/>
          <w:sz w:val="28"/>
          <w:szCs w:val="28"/>
        </w:rPr>
        <w:t>комиссии</w:t>
      </w:r>
    </w:p>
    <w:p w:rsidR="00947E93" w:rsidRPr="00B223A2" w:rsidRDefault="00947E93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23A2">
        <w:rPr>
          <w:rFonts w:ascii="Times New Roman" w:hAnsi="Times New Roman" w:cs="Times New Roman"/>
          <w:b/>
          <w:bCs/>
          <w:sz w:val="28"/>
          <w:szCs w:val="28"/>
        </w:rPr>
        <w:t>5.1. Информирование общественности</w:t>
      </w:r>
    </w:p>
    <w:p w:rsidR="00947E93" w:rsidRPr="00947E93" w:rsidRDefault="00B223A2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>В целях обеспечения доступа к информации о своей деятельности</w:t>
      </w:r>
    </w:p>
    <w:p w:rsidR="00947E93" w:rsidRPr="00947E93" w:rsidRDefault="00947E93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Контрольно-счетная </w:t>
      </w:r>
      <w:r w:rsidR="00B223A2">
        <w:rPr>
          <w:rFonts w:ascii="Times New Roman" w:hAnsi="Times New Roman" w:cs="Times New Roman"/>
          <w:sz w:val="28"/>
          <w:szCs w:val="28"/>
        </w:rPr>
        <w:t>комиссия</w:t>
      </w:r>
      <w:r w:rsidRPr="00947E93">
        <w:rPr>
          <w:rFonts w:ascii="Times New Roman" w:hAnsi="Times New Roman" w:cs="Times New Roman"/>
          <w:sz w:val="28"/>
          <w:szCs w:val="28"/>
        </w:rPr>
        <w:t xml:space="preserve"> размещает на официальном сайте </w:t>
      </w:r>
      <w:r w:rsidR="00B223A2">
        <w:rPr>
          <w:rFonts w:ascii="Times New Roman" w:hAnsi="Times New Roman" w:cs="Times New Roman"/>
          <w:sz w:val="28"/>
          <w:szCs w:val="28"/>
        </w:rPr>
        <w:t>администрации города Сельцо</w:t>
      </w:r>
      <w:r w:rsidRPr="00947E93">
        <w:rPr>
          <w:rFonts w:ascii="Times New Roman" w:hAnsi="Times New Roman" w:cs="Times New Roman"/>
          <w:sz w:val="28"/>
          <w:szCs w:val="28"/>
        </w:rPr>
        <w:t xml:space="preserve"> в сети Интернет информацию о деятельности Контрольно-счетной </w:t>
      </w:r>
      <w:r w:rsidR="00B223A2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947E93">
        <w:rPr>
          <w:rFonts w:ascii="Times New Roman" w:hAnsi="Times New Roman" w:cs="Times New Roman"/>
          <w:sz w:val="28"/>
          <w:szCs w:val="28"/>
        </w:rPr>
        <w:t>по всем основным направлениям</w:t>
      </w:r>
      <w:r w:rsidR="00B223A2">
        <w:rPr>
          <w:rFonts w:ascii="Times New Roman" w:hAnsi="Times New Roman" w:cs="Times New Roman"/>
          <w:sz w:val="28"/>
          <w:szCs w:val="28"/>
        </w:rPr>
        <w:t xml:space="preserve">. Отчет о работе Контрольно-счетной комиссии  за 2015 год обнародован в местной газете « </w:t>
      </w:r>
      <w:proofErr w:type="spellStart"/>
      <w:r w:rsidR="00B223A2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B223A2">
        <w:rPr>
          <w:rFonts w:ascii="Times New Roman" w:hAnsi="Times New Roman" w:cs="Times New Roman"/>
          <w:sz w:val="28"/>
          <w:szCs w:val="28"/>
        </w:rPr>
        <w:t xml:space="preserve"> вестник».</w:t>
      </w:r>
    </w:p>
    <w:p w:rsidR="00947E93" w:rsidRPr="00B223A2" w:rsidRDefault="00947E93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23A2">
        <w:rPr>
          <w:rFonts w:ascii="Times New Roman" w:hAnsi="Times New Roman" w:cs="Times New Roman"/>
          <w:b/>
          <w:bCs/>
          <w:sz w:val="28"/>
          <w:szCs w:val="28"/>
        </w:rPr>
        <w:t>5.2. Взаимодействие с Контрольно-счётной палатой Брянской области и</w:t>
      </w:r>
      <w:r w:rsidR="00B223A2" w:rsidRPr="00B223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223A2">
        <w:rPr>
          <w:rFonts w:ascii="Times New Roman" w:hAnsi="Times New Roman" w:cs="Times New Roman"/>
          <w:b/>
          <w:bCs/>
          <w:sz w:val="28"/>
          <w:szCs w:val="28"/>
        </w:rPr>
        <w:t>Ассоциацией контрольно-счётных органов Брянской области, а также с</w:t>
      </w:r>
      <w:r w:rsidR="00B223A2" w:rsidRPr="00B223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223A2">
        <w:rPr>
          <w:rFonts w:ascii="Times New Roman" w:hAnsi="Times New Roman" w:cs="Times New Roman"/>
          <w:b/>
          <w:bCs/>
          <w:sz w:val="28"/>
          <w:szCs w:val="28"/>
        </w:rPr>
        <w:t>правоохранительными органами и общественными организациями</w:t>
      </w:r>
      <w:r w:rsidR="00AA183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47E93" w:rsidRPr="00947E93" w:rsidRDefault="00947E93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>В соответствии с планом работы в 201</w:t>
      </w:r>
      <w:r w:rsidR="00B223A2">
        <w:rPr>
          <w:rFonts w:ascii="Times New Roman" w:hAnsi="Times New Roman" w:cs="Times New Roman"/>
          <w:sz w:val="28"/>
          <w:szCs w:val="28"/>
        </w:rPr>
        <w:t>6</w:t>
      </w:r>
      <w:r w:rsidRPr="00947E93">
        <w:rPr>
          <w:rFonts w:ascii="Times New Roman" w:hAnsi="Times New Roman" w:cs="Times New Roman"/>
          <w:sz w:val="28"/>
          <w:szCs w:val="28"/>
        </w:rPr>
        <w:t xml:space="preserve"> году Контрольно-счетной </w:t>
      </w:r>
      <w:r w:rsidR="00B223A2">
        <w:rPr>
          <w:rFonts w:ascii="Times New Roman" w:hAnsi="Times New Roman" w:cs="Times New Roman"/>
          <w:sz w:val="28"/>
          <w:szCs w:val="28"/>
        </w:rPr>
        <w:t>коми</w:t>
      </w:r>
      <w:r w:rsidR="00AA1836">
        <w:rPr>
          <w:rFonts w:ascii="Times New Roman" w:hAnsi="Times New Roman" w:cs="Times New Roman"/>
          <w:sz w:val="28"/>
          <w:szCs w:val="28"/>
        </w:rPr>
        <w:t>с</w:t>
      </w:r>
      <w:r w:rsidR="00B223A2">
        <w:rPr>
          <w:rFonts w:ascii="Times New Roman" w:hAnsi="Times New Roman" w:cs="Times New Roman"/>
          <w:sz w:val="28"/>
          <w:szCs w:val="28"/>
        </w:rPr>
        <w:t>сией</w:t>
      </w:r>
    </w:p>
    <w:p w:rsidR="00947E93" w:rsidRPr="00947E93" w:rsidRDefault="00947E93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>проводились мероприятия параллельно с Контрольно-счетной палатой Брянской</w:t>
      </w:r>
      <w:r w:rsidR="00B223A2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области.</w:t>
      </w:r>
    </w:p>
    <w:p w:rsidR="00947E93" w:rsidRPr="00947E93" w:rsidRDefault="00947E93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Контрольно-счетная </w:t>
      </w:r>
      <w:r w:rsidR="00B223A2">
        <w:rPr>
          <w:rFonts w:ascii="Times New Roman" w:hAnsi="Times New Roman" w:cs="Times New Roman"/>
          <w:sz w:val="28"/>
          <w:szCs w:val="28"/>
        </w:rPr>
        <w:t>комиссия</w:t>
      </w:r>
      <w:r w:rsidRPr="00947E93">
        <w:rPr>
          <w:rFonts w:ascii="Times New Roman" w:hAnsi="Times New Roman" w:cs="Times New Roman"/>
          <w:sz w:val="28"/>
          <w:szCs w:val="28"/>
        </w:rPr>
        <w:t xml:space="preserve"> в отчетном году принимала активное участие в</w:t>
      </w:r>
      <w:r w:rsidR="00B223A2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работе Ассоциации контрольно-счетных органов Брянской области.</w:t>
      </w:r>
    </w:p>
    <w:p w:rsidR="00947E93" w:rsidRPr="00947E93" w:rsidRDefault="00947E93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Сотрудник Контрольно-счетной </w:t>
      </w:r>
      <w:r w:rsidR="00B223A2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947E93">
        <w:rPr>
          <w:rFonts w:ascii="Times New Roman" w:hAnsi="Times New Roman" w:cs="Times New Roman"/>
          <w:sz w:val="28"/>
          <w:szCs w:val="28"/>
        </w:rPr>
        <w:t xml:space="preserve"> принимал участие в </w:t>
      </w:r>
      <w:r w:rsidR="00B223A2">
        <w:rPr>
          <w:rFonts w:ascii="Times New Roman" w:hAnsi="Times New Roman" w:cs="Times New Roman"/>
          <w:sz w:val="28"/>
          <w:szCs w:val="28"/>
        </w:rPr>
        <w:t>к</w:t>
      </w:r>
      <w:r w:rsidRPr="00947E93">
        <w:rPr>
          <w:rFonts w:ascii="Times New Roman" w:hAnsi="Times New Roman" w:cs="Times New Roman"/>
          <w:sz w:val="28"/>
          <w:szCs w:val="28"/>
        </w:rPr>
        <w:t>онференциях,</w:t>
      </w:r>
      <w:r w:rsidR="00B223A2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семинарах, «круглых столах», проходивших в Брянске.</w:t>
      </w:r>
    </w:p>
    <w:p w:rsidR="00947E93" w:rsidRPr="00947E93" w:rsidRDefault="00947E93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>В 201</w:t>
      </w:r>
      <w:r w:rsidR="00B223A2">
        <w:rPr>
          <w:rFonts w:ascii="Times New Roman" w:hAnsi="Times New Roman" w:cs="Times New Roman"/>
          <w:sz w:val="28"/>
          <w:szCs w:val="28"/>
        </w:rPr>
        <w:t>6</w:t>
      </w:r>
      <w:r w:rsidRPr="00947E93">
        <w:rPr>
          <w:rFonts w:ascii="Times New Roman" w:hAnsi="Times New Roman" w:cs="Times New Roman"/>
          <w:sz w:val="28"/>
          <w:szCs w:val="28"/>
        </w:rPr>
        <w:t xml:space="preserve"> году заключены соглашения о сотрудничестве между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947E93">
        <w:rPr>
          <w:rFonts w:ascii="Times New Roman" w:hAnsi="Times New Roman" w:cs="Times New Roman"/>
          <w:sz w:val="28"/>
          <w:szCs w:val="28"/>
        </w:rPr>
        <w:t>онтрольно-</w:t>
      </w:r>
    </w:p>
    <w:p w:rsidR="00B223A2" w:rsidRDefault="00947E93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счетной </w:t>
      </w:r>
      <w:r w:rsidR="00B223A2">
        <w:rPr>
          <w:rFonts w:ascii="Times New Roman" w:hAnsi="Times New Roman" w:cs="Times New Roman"/>
          <w:sz w:val="28"/>
          <w:szCs w:val="28"/>
        </w:rPr>
        <w:t xml:space="preserve">комиссией и </w:t>
      </w:r>
      <w:r w:rsidR="00B223A2" w:rsidRPr="00947E93">
        <w:rPr>
          <w:rFonts w:ascii="Times New Roman" w:hAnsi="Times New Roman" w:cs="Times New Roman"/>
          <w:sz w:val="28"/>
          <w:szCs w:val="28"/>
        </w:rPr>
        <w:t>Контрольно-счетной палатой Брянской</w:t>
      </w:r>
      <w:r w:rsidR="00B223A2">
        <w:rPr>
          <w:rFonts w:ascii="Times New Roman" w:hAnsi="Times New Roman" w:cs="Times New Roman"/>
          <w:sz w:val="28"/>
          <w:szCs w:val="28"/>
        </w:rPr>
        <w:t xml:space="preserve"> </w:t>
      </w:r>
      <w:r w:rsidR="00B223A2" w:rsidRPr="00947E93">
        <w:rPr>
          <w:rFonts w:ascii="Times New Roman" w:hAnsi="Times New Roman" w:cs="Times New Roman"/>
          <w:sz w:val="28"/>
          <w:szCs w:val="28"/>
        </w:rPr>
        <w:t>области.</w:t>
      </w:r>
    </w:p>
    <w:p w:rsidR="00AA1836" w:rsidRPr="00947E93" w:rsidRDefault="00AA1836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7E93" w:rsidRPr="00AA1836" w:rsidRDefault="00AA1836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947E93" w:rsidRPr="00AA1836">
        <w:rPr>
          <w:rFonts w:ascii="Times New Roman" w:hAnsi="Times New Roman" w:cs="Times New Roman"/>
          <w:b/>
          <w:bCs/>
          <w:sz w:val="28"/>
          <w:szCs w:val="28"/>
        </w:rPr>
        <w:t>. Заключительные положения</w:t>
      </w:r>
    </w:p>
    <w:p w:rsidR="00947E93" w:rsidRDefault="00AA1836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7E93">
        <w:rPr>
          <w:rFonts w:ascii="Times New Roman" w:hAnsi="Times New Roman" w:cs="Times New Roman"/>
          <w:sz w:val="28"/>
          <w:szCs w:val="28"/>
        </w:rPr>
        <w:t xml:space="preserve">В отчетном периоде Контрольно-счетной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="00947E93">
        <w:rPr>
          <w:rFonts w:ascii="Times New Roman" w:hAnsi="Times New Roman" w:cs="Times New Roman"/>
          <w:sz w:val="28"/>
          <w:szCs w:val="28"/>
        </w:rPr>
        <w:t xml:space="preserve"> была обеспечена</w:t>
      </w:r>
    </w:p>
    <w:p w:rsidR="00947E93" w:rsidRDefault="00947E93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полномочий, возложенных на нее Бюджетным кодексом Российской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Федерации, Положением «О Контрольно-счетной </w:t>
      </w:r>
      <w:r w:rsidR="00AA1836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AA183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AA183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47E93" w:rsidRDefault="000C2715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7E93">
        <w:rPr>
          <w:rFonts w:ascii="Times New Roman" w:hAnsi="Times New Roman" w:cs="Times New Roman"/>
          <w:sz w:val="28"/>
          <w:szCs w:val="28"/>
        </w:rPr>
        <w:t>Контрольная и экспертно-аналитическая деятельность Контрольно-счетной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AA1836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947E93">
        <w:rPr>
          <w:rFonts w:ascii="Times New Roman" w:hAnsi="Times New Roman" w:cs="Times New Roman"/>
          <w:sz w:val="28"/>
          <w:szCs w:val="28"/>
        </w:rPr>
        <w:t xml:space="preserve"> была направлена на решение актуальных вопросов: исполнения Указов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от 7 мая 2012 года, </w:t>
      </w:r>
      <w:r>
        <w:rPr>
          <w:rFonts w:ascii="Times New Roman" w:hAnsi="Times New Roman" w:cs="Times New Roman"/>
          <w:sz w:val="28"/>
          <w:szCs w:val="28"/>
        </w:rPr>
        <w:t>э</w:t>
      </w:r>
      <w:r w:rsidR="00947E93">
        <w:rPr>
          <w:rFonts w:ascii="Times New Roman" w:hAnsi="Times New Roman" w:cs="Times New Roman"/>
          <w:sz w:val="28"/>
          <w:szCs w:val="28"/>
        </w:rPr>
        <w:t>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 xml:space="preserve">исполнения плана антикризисных мероприятий в </w:t>
      </w:r>
      <w:proofErr w:type="spellStart"/>
      <w:r w:rsidR="00AA1836">
        <w:rPr>
          <w:rFonts w:ascii="Times New Roman" w:hAnsi="Times New Roman" w:cs="Times New Roman"/>
          <w:sz w:val="28"/>
          <w:szCs w:val="28"/>
        </w:rPr>
        <w:t>Сельцовском</w:t>
      </w:r>
      <w:proofErr w:type="spellEnd"/>
      <w:r w:rsidR="00AA1836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="00947E93">
        <w:rPr>
          <w:rFonts w:ascii="Times New Roman" w:hAnsi="Times New Roman" w:cs="Times New Roman"/>
          <w:sz w:val="28"/>
          <w:szCs w:val="28"/>
        </w:rPr>
        <w:t>,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эффективности управления и распоряжения муниципальным имуществом, аудита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в сфере закупок.</w:t>
      </w:r>
    </w:p>
    <w:p w:rsidR="00947E93" w:rsidRDefault="00AA1836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947E9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дальнейшем </w:t>
      </w:r>
      <w:r w:rsidR="00947E93">
        <w:rPr>
          <w:rFonts w:ascii="Times New Roman" w:hAnsi="Times New Roman" w:cs="Times New Roman"/>
          <w:sz w:val="28"/>
          <w:szCs w:val="28"/>
        </w:rPr>
        <w:t xml:space="preserve"> Контрольно-счетной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="00947E93">
        <w:rPr>
          <w:rFonts w:ascii="Times New Roman" w:hAnsi="Times New Roman" w:cs="Times New Roman"/>
          <w:sz w:val="28"/>
          <w:szCs w:val="28"/>
        </w:rPr>
        <w:t xml:space="preserve"> будет продолжена работа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дальнейшему укреплению и развитию контроля формирования и</w:t>
      </w:r>
    </w:p>
    <w:p w:rsidR="00947E93" w:rsidRDefault="00947E93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AA1836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бюджета, управления и распоряжения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имуществом, находящимся в муниципальной собственности, внедрению в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контрольную практику новых форм и методов работы, совершенствованию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правового, методологического и информационного обеспечения муниципального</w:t>
      </w:r>
    </w:p>
    <w:p w:rsidR="00947E93" w:rsidRDefault="00947E93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контроля на территории </w:t>
      </w:r>
      <w:proofErr w:type="spellStart"/>
      <w:r w:rsidR="00AA183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AA183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>, расширению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взаимодействия с правоохранительными органами, органами государственной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власти, территориальными и контрольно-счетными органами муниципальных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образований.</w:t>
      </w:r>
    </w:p>
    <w:p w:rsidR="00947E93" w:rsidRDefault="00947E93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47E93" w:rsidRDefault="00947E93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47E93" w:rsidRPr="00947E93" w:rsidRDefault="00947E93" w:rsidP="00183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7E93">
        <w:rPr>
          <w:rFonts w:ascii="Times New Roman" w:hAnsi="Times New Roman" w:cs="Times New Roman"/>
          <w:bCs/>
          <w:sz w:val="28"/>
          <w:szCs w:val="28"/>
        </w:rPr>
        <w:t>Председатель</w:t>
      </w:r>
    </w:p>
    <w:p w:rsidR="00947E93" w:rsidRPr="00947E93" w:rsidRDefault="00947E93" w:rsidP="0018315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7E93">
        <w:rPr>
          <w:rFonts w:ascii="Times New Roman" w:hAnsi="Times New Roman" w:cs="Times New Roman"/>
          <w:bCs/>
          <w:sz w:val="28"/>
          <w:szCs w:val="28"/>
        </w:rPr>
        <w:t>Контрольно-счетной комиссии</w:t>
      </w:r>
    </w:p>
    <w:p w:rsidR="0076240C" w:rsidRPr="00947E93" w:rsidRDefault="00947E93" w:rsidP="00183154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47E93">
        <w:rPr>
          <w:rFonts w:ascii="Times New Roman" w:hAnsi="Times New Roman" w:cs="Times New Roman"/>
          <w:bCs/>
          <w:sz w:val="28"/>
          <w:szCs w:val="28"/>
        </w:rPr>
        <w:t>Сельцовского</w:t>
      </w:r>
      <w:proofErr w:type="spellEnd"/>
      <w:r w:rsidRPr="00947E93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                            Л.В. </w:t>
      </w:r>
      <w:proofErr w:type="spellStart"/>
      <w:r w:rsidRPr="00947E93">
        <w:rPr>
          <w:rFonts w:ascii="Times New Roman" w:hAnsi="Times New Roman" w:cs="Times New Roman"/>
          <w:bCs/>
          <w:sz w:val="28"/>
          <w:szCs w:val="28"/>
        </w:rPr>
        <w:t>Тихненко</w:t>
      </w:r>
      <w:proofErr w:type="spellEnd"/>
    </w:p>
    <w:sectPr w:rsidR="0076240C" w:rsidRPr="00947E93" w:rsidSect="00762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E93"/>
    <w:rsid w:val="0000510C"/>
    <w:rsid w:val="00046527"/>
    <w:rsid w:val="0007745A"/>
    <w:rsid w:val="000801C8"/>
    <w:rsid w:val="000927D5"/>
    <w:rsid w:val="000944DA"/>
    <w:rsid w:val="00095D45"/>
    <w:rsid w:val="000C2715"/>
    <w:rsid w:val="00153C93"/>
    <w:rsid w:val="00155838"/>
    <w:rsid w:val="00183154"/>
    <w:rsid w:val="001B402D"/>
    <w:rsid w:val="002241C8"/>
    <w:rsid w:val="002A7D65"/>
    <w:rsid w:val="00353703"/>
    <w:rsid w:val="00365DA0"/>
    <w:rsid w:val="00395A82"/>
    <w:rsid w:val="003B781A"/>
    <w:rsid w:val="003D5012"/>
    <w:rsid w:val="00402201"/>
    <w:rsid w:val="004158EB"/>
    <w:rsid w:val="00473D15"/>
    <w:rsid w:val="004D6DD6"/>
    <w:rsid w:val="004F598B"/>
    <w:rsid w:val="00550B4A"/>
    <w:rsid w:val="005830E2"/>
    <w:rsid w:val="00595053"/>
    <w:rsid w:val="0067674A"/>
    <w:rsid w:val="006A6688"/>
    <w:rsid w:val="007364FD"/>
    <w:rsid w:val="0076240C"/>
    <w:rsid w:val="007D6449"/>
    <w:rsid w:val="007F73E3"/>
    <w:rsid w:val="00866478"/>
    <w:rsid w:val="00920147"/>
    <w:rsid w:val="00947E93"/>
    <w:rsid w:val="009C323B"/>
    <w:rsid w:val="009D6FAD"/>
    <w:rsid w:val="00A72D22"/>
    <w:rsid w:val="00AA1836"/>
    <w:rsid w:val="00B223A2"/>
    <w:rsid w:val="00B56C56"/>
    <w:rsid w:val="00B609FF"/>
    <w:rsid w:val="00B64AC4"/>
    <w:rsid w:val="00B74CB5"/>
    <w:rsid w:val="00B90C2B"/>
    <w:rsid w:val="00BC4A94"/>
    <w:rsid w:val="00BD1FBF"/>
    <w:rsid w:val="00C36D8B"/>
    <w:rsid w:val="00C509A6"/>
    <w:rsid w:val="00C875F9"/>
    <w:rsid w:val="00D02557"/>
    <w:rsid w:val="00D75E6C"/>
    <w:rsid w:val="00DD1878"/>
    <w:rsid w:val="00E0518E"/>
    <w:rsid w:val="00E868EB"/>
    <w:rsid w:val="00F21F67"/>
    <w:rsid w:val="00F43440"/>
    <w:rsid w:val="00F4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0927D5"/>
    <w:rPr>
      <w:rFonts w:ascii="Times New Roman" w:hAnsi="Times New Roman" w:cs="Times New Roman"/>
      <w:b/>
      <w:bCs/>
      <w:sz w:val="26"/>
      <w:szCs w:val="26"/>
    </w:rPr>
  </w:style>
  <w:style w:type="character" w:styleId="a3">
    <w:name w:val="Hyperlink"/>
    <w:semiHidden/>
    <w:rsid w:val="00C509A6"/>
    <w:rPr>
      <w:color w:val="0000FF"/>
      <w:u w:val="single"/>
    </w:rPr>
  </w:style>
  <w:style w:type="paragraph" w:customStyle="1" w:styleId="Style4">
    <w:name w:val="Style4"/>
    <w:basedOn w:val="a"/>
    <w:uiPriority w:val="99"/>
    <w:rsid w:val="00C509A6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C509A6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Normal (Web)"/>
    <w:basedOn w:val="a"/>
    <w:uiPriority w:val="99"/>
    <w:rsid w:val="00C509A6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56C56"/>
    <w:pPr>
      <w:widowControl w:val="0"/>
      <w:autoSpaceDE w:val="0"/>
      <w:autoSpaceDN w:val="0"/>
      <w:adjustRightInd w:val="0"/>
      <w:spacing w:after="0" w:line="331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B56C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B56C56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6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5D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0927D5"/>
    <w:rPr>
      <w:rFonts w:ascii="Times New Roman" w:hAnsi="Times New Roman" w:cs="Times New Roman"/>
      <w:b/>
      <w:bCs/>
      <w:sz w:val="26"/>
      <w:szCs w:val="26"/>
    </w:rPr>
  </w:style>
  <w:style w:type="character" w:styleId="a3">
    <w:name w:val="Hyperlink"/>
    <w:semiHidden/>
    <w:rsid w:val="00C509A6"/>
    <w:rPr>
      <w:color w:val="0000FF"/>
      <w:u w:val="single"/>
    </w:rPr>
  </w:style>
  <w:style w:type="paragraph" w:customStyle="1" w:styleId="Style4">
    <w:name w:val="Style4"/>
    <w:basedOn w:val="a"/>
    <w:uiPriority w:val="99"/>
    <w:rsid w:val="00C509A6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C509A6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Normal (Web)"/>
    <w:basedOn w:val="a"/>
    <w:uiPriority w:val="99"/>
    <w:rsid w:val="00C509A6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56C56"/>
    <w:pPr>
      <w:widowControl w:val="0"/>
      <w:autoSpaceDE w:val="0"/>
      <w:autoSpaceDN w:val="0"/>
      <w:adjustRightInd w:val="0"/>
      <w:spacing w:after="0" w:line="331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B56C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B56C56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6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5D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kupki.q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4045</TotalTime>
  <Pages>1</Pages>
  <Words>4050</Words>
  <Characters>23088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TihnenkoLV</cp:lastModifiedBy>
  <cp:revision>16</cp:revision>
  <cp:lastPrinted>2017-01-16T06:02:00Z</cp:lastPrinted>
  <dcterms:created xsi:type="dcterms:W3CDTF">2017-01-10T09:04:00Z</dcterms:created>
  <dcterms:modified xsi:type="dcterms:W3CDTF">2017-01-16T12:40:00Z</dcterms:modified>
</cp:coreProperties>
</file>